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6E92" w14:textId="457D1CA5" w:rsidR="00905B8B" w:rsidRDefault="00905B8B" w:rsidP="003A6E5B">
      <w:pPr>
        <w:spacing w:after="0" w:line="240" w:lineRule="auto"/>
        <w:rPr>
          <w:b/>
          <w:sz w:val="36"/>
          <w:szCs w:val="36"/>
        </w:rPr>
      </w:pPr>
      <w:r w:rsidRPr="00905B8B">
        <w:rPr>
          <w:b/>
          <w:noProof/>
          <w:sz w:val="36"/>
          <w:szCs w:val="36"/>
        </w:rPr>
        <w:drawing>
          <wp:anchor distT="0" distB="0" distL="114300" distR="114300" simplePos="0" relativeHeight="251658240" behindDoc="0" locked="0" layoutInCell="1" allowOverlap="1" wp14:anchorId="6BC0BBCF" wp14:editId="2CC2FF83">
            <wp:simplePos x="0" y="0"/>
            <wp:positionH relativeFrom="page">
              <wp:posOffset>-10571</wp:posOffset>
            </wp:positionH>
            <wp:positionV relativeFrom="paragraph">
              <wp:posOffset>-917307</wp:posOffset>
            </wp:positionV>
            <wp:extent cx="7774474" cy="1038149"/>
            <wp:effectExtent l="0" t="0" r="0" b="0"/>
            <wp:wrapNone/>
            <wp:docPr id="182123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38472" name=""/>
                    <pic:cNvPicPr/>
                  </pic:nvPicPr>
                  <pic:blipFill>
                    <a:blip r:embed="rId8"/>
                    <a:stretch>
                      <a:fillRect/>
                    </a:stretch>
                  </pic:blipFill>
                  <pic:spPr>
                    <a:xfrm>
                      <a:off x="0" y="0"/>
                      <a:ext cx="7774474" cy="1038149"/>
                    </a:xfrm>
                    <a:prstGeom prst="rect">
                      <a:avLst/>
                    </a:prstGeom>
                  </pic:spPr>
                </pic:pic>
              </a:graphicData>
            </a:graphic>
            <wp14:sizeRelH relativeFrom="page">
              <wp14:pctWidth>0</wp14:pctWidth>
            </wp14:sizeRelH>
            <wp14:sizeRelV relativeFrom="page">
              <wp14:pctHeight>0</wp14:pctHeight>
            </wp14:sizeRelV>
          </wp:anchor>
        </w:drawing>
      </w:r>
    </w:p>
    <w:p w14:paraId="476A213D" w14:textId="4D89F587" w:rsidR="00905B8B" w:rsidRDefault="00905B8B" w:rsidP="003A6E5B">
      <w:pPr>
        <w:spacing w:after="0" w:line="240" w:lineRule="auto"/>
        <w:rPr>
          <w:b/>
          <w:sz w:val="36"/>
          <w:szCs w:val="36"/>
        </w:rPr>
      </w:pPr>
    </w:p>
    <w:p w14:paraId="2E6719A8" w14:textId="2EE8E1BC" w:rsidR="00283BD0" w:rsidRDefault="00283BD0" w:rsidP="00933DF1">
      <w:pPr>
        <w:jc w:val="both"/>
        <w:rPr>
          <w:b/>
          <w:sz w:val="44"/>
          <w:szCs w:val="44"/>
        </w:rPr>
      </w:pPr>
      <w:r>
        <w:rPr>
          <w:rFonts w:ascii="Times New Roman" w:hAnsi="Times New Roman"/>
          <w:b/>
          <w:sz w:val="28"/>
          <w:szCs w:val="24"/>
        </w:rPr>
        <w:t>TITLE WRITTEN IN CAPITAL LETTERS, BOLD, TIMES NEW ROMAN, FONT SIZE 14, MAXIMUM CONSISTED OF 15 WORDS</w:t>
      </w:r>
    </w:p>
    <w:p w14:paraId="0F730F8C" w14:textId="6F79CAD4" w:rsidR="00B55492" w:rsidRDefault="00B55492" w:rsidP="00B55492">
      <w:r>
        <w:rPr>
          <w:color w:val="CC0000"/>
          <w:sz w:val="24"/>
        </w:rPr>
        <w:t>▬▬▬▬▬▬▬▬▬▬▬▬▬▬▬▬▬▬▬▬▬▬▬▬▬▬▬▬</w:t>
      </w:r>
    </w:p>
    <w:p w14:paraId="4C28235C" w14:textId="53E0721D" w:rsidR="00B55492" w:rsidRPr="00933DF1" w:rsidRDefault="000C26AA" w:rsidP="00B55492">
      <w:pPr>
        <w:rPr>
          <w:rFonts w:ascii="Times New Roman" w:hAnsi="Times New Roman" w:cs="Times New Roman"/>
          <w:sz w:val="18"/>
          <w:szCs w:val="18"/>
        </w:rPr>
      </w:pPr>
      <w:r w:rsidRPr="00933DF1">
        <w:rPr>
          <w:rFonts w:ascii="Times New Roman" w:hAnsi="Times New Roman" w:cs="Times New Roman"/>
          <w:b/>
          <w:sz w:val="28"/>
          <w:szCs w:val="28"/>
        </w:rPr>
        <w:t>Author</w:t>
      </w:r>
      <w:r w:rsidR="00B55492" w:rsidRPr="00933DF1">
        <w:rPr>
          <w:rFonts w:ascii="Times New Roman" w:hAnsi="Times New Roman" w:cs="Times New Roman"/>
          <w:b/>
          <w:sz w:val="28"/>
          <w:szCs w:val="28"/>
        </w:rPr>
        <w:t>¹</w:t>
      </w:r>
      <w:r w:rsidRPr="00933DF1">
        <w:rPr>
          <w:rFonts w:ascii="Times New Roman" w:hAnsi="Times New Roman" w:cs="Times New Roman"/>
          <w:b/>
          <w:sz w:val="28"/>
          <w:szCs w:val="28"/>
          <w:vertAlign w:val="superscript"/>
        </w:rPr>
        <w:t>,</w:t>
      </w:r>
      <w:r w:rsidR="00B55492" w:rsidRPr="00933DF1">
        <w:rPr>
          <w:rFonts w:ascii="Times New Roman" w:hAnsi="Times New Roman" w:cs="Times New Roman"/>
          <w:b/>
          <w:sz w:val="28"/>
          <w:szCs w:val="28"/>
        </w:rPr>
        <w:t xml:space="preserve">², </w:t>
      </w:r>
      <w:r w:rsidRPr="00933DF1">
        <w:rPr>
          <w:rFonts w:ascii="Times New Roman" w:hAnsi="Times New Roman" w:cs="Times New Roman"/>
          <w:b/>
          <w:sz w:val="28"/>
          <w:szCs w:val="28"/>
        </w:rPr>
        <w:t>Author</w:t>
      </w:r>
      <w:r w:rsidR="00B55492" w:rsidRPr="00933DF1">
        <w:rPr>
          <w:rFonts w:ascii="Times New Roman" w:hAnsi="Times New Roman" w:cs="Times New Roman"/>
          <w:b/>
          <w:sz w:val="28"/>
          <w:szCs w:val="28"/>
        </w:rPr>
        <w:t>¹</w:t>
      </w:r>
      <w:r w:rsidR="0091461D" w:rsidRPr="00933DF1">
        <w:rPr>
          <w:rFonts w:ascii="Times New Roman" w:hAnsi="Times New Roman" w:cs="Times New Roman"/>
          <w:b/>
          <w:sz w:val="28"/>
          <w:szCs w:val="28"/>
        </w:rPr>
        <w:t>*</w:t>
      </w:r>
      <w:r w:rsidR="00B55492" w:rsidRPr="00933DF1">
        <w:rPr>
          <w:rFonts w:ascii="Times New Roman" w:hAnsi="Times New Roman" w:cs="Times New Roman"/>
          <w:b/>
          <w:sz w:val="28"/>
          <w:szCs w:val="28"/>
        </w:rPr>
        <w:t xml:space="preserve">, </w:t>
      </w:r>
      <w:r w:rsidRPr="00933DF1">
        <w:rPr>
          <w:rFonts w:ascii="Times New Roman" w:hAnsi="Times New Roman" w:cs="Times New Roman"/>
          <w:b/>
          <w:sz w:val="28"/>
          <w:szCs w:val="28"/>
        </w:rPr>
        <w:t>Author</w:t>
      </w:r>
      <w:r w:rsidR="00B55492" w:rsidRPr="00933DF1">
        <w:rPr>
          <w:rFonts w:ascii="Times New Roman" w:hAnsi="Times New Roman" w:cs="Times New Roman"/>
          <w:b/>
          <w:sz w:val="28"/>
          <w:szCs w:val="28"/>
        </w:rPr>
        <w:t>¹</w:t>
      </w:r>
      <w:r w:rsidR="00283BD0" w:rsidRPr="00933DF1">
        <w:rPr>
          <w:rFonts w:ascii="Times New Roman" w:hAnsi="Times New Roman" w:cs="Times New Roman"/>
          <w:b/>
          <w:sz w:val="28"/>
          <w:szCs w:val="28"/>
        </w:rPr>
        <w:t xml:space="preserve"> (authors written without academic degree</w:t>
      </w:r>
      <w:r w:rsidR="00933DF1" w:rsidRPr="00933DF1">
        <w:rPr>
          <w:rFonts w:ascii="Times New Roman" w:hAnsi="Times New Roman" w:cs="Times New Roman"/>
          <w:b/>
          <w:sz w:val="28"/>
          <w:szCs w:val="28"/>
        </w:rPr>
        <w:t>, font size 14</w:t>
      </w:r>
      <w:r w:rsidR="00283BD0" w:rsidRPr="00933DF1">
        <w:rPr>
          <w:rFonts w:ascii="Times New Roman" w:hAnsi="Times New Roman" w:cs="Times New Roman"/>
          <w:b/>
          <w:sz w:val="28"/>
          <w:szCs w:val="28"/>
        </w:rPr>
        <w:t>)</w:t>
      </w:r>
      <w:r w:rsidR="00B55492" w:rsidRPr="00933DF1">
        <w:rPr>
          <w:rFonts w:ascii="Times New Roman" w:hAnsi="Times New Roman" w:cs="Times New Roman"/>
          <w:b/>
        </w:rPr>
        <w:br/>
      </w:r>
      <w:r w:rsidR="00B55492" w:rsidRPr="00933DF1">
        <w:rPr>
          <w:rFonts w:ascii="Times New Roman" w:hAnsi="Times New Roman" w:cs="Times New Roman"/>
          <w:sz w:val="24"/>
          <w:szCs w:val="24"/>
        </w:rPr>
        <w:t>¹</w:t>
      </w:r>
      <w:r w:rsidR="00283BD0" w:rsidRPr="00933DF1">
        <w:rPr>
          <w:rFonts w:ascii="Times New Roman" w:hAnsi="Times New Roman" w:cs="Times New Roman"/>
          <w:sz w:val="24"/>
          <w:szCs w:val="24"/>
        </w:rPr>
        <w:t>Wrote affiliation with name of study program/major, name of faculty, name of university, name of province, name of country</w:t>
      </w:r>
      <w:r w:rsidR="00933DF1" w:rsidRPr="00933DF1">
        <w:rPr>
          <w:rFonts w:ascii="Times New Roman" w:hAnsi="Times New Roman" w:cs="Times New Roman"/>
          <w:sz w:val="24"/>
          <w:szCs w:val="24"/>
        </w:rPr>
        <w:t xml:space="preserve">, </w:t>
      </w:r>
      <w:r w:rsidR="00933DF1">
        <w:rPr>
          <w:rFonts w:ascii="Times New Roman" w:hAnsi="Times New Roman" w:cs="Times New Roman"/>
          <w:sz w:val="24"/>
          <w:szCs w:val="24"/>
        </w:rPr>
        <w:t xml:space="preserve">Times New Roman, </w:t>
      </w:r>
      <w:r w:rsidR="00933DF1" w:rsidRPr="00933DF1">
        <w:rPr>
          <w:rFonts w:ascii="Times New Roman" w:hAnsi="Times New Roman" w:cs="Times New Roman"/>
          <w:sz w:val="24"/>
          <w:szCs w:val="24"/>
        </w:rPr>
        <w:t>font size 12</w:t>
      </w:r>
      <w:r w:rsidR="00B55492" w:rsidRPr="00933DF1">
        <w:rPr>
          <w:rFonts w:ascii="Times New Roman" w:hAnsi="Times New Roman" w:cs="Times New Roman"/>
          <w:sz w:val="24"/>
          <w:szCs w:val="24"/>
        </w:rPr>
        <w:br/>
        <w:t>²</w:t>
      </w:r>
      <w:r w:rsidR="00283BD0" w:rsidRPr="00933DF1">
        <w:rPr>
          <w:rFonts w:ascii="Times New Roman" w:hAnsi="Times New Roman" w:cs="Times New Roman"/>
          <w:sz w:val="24"/>
          <w:szCs w:val="24"/>
        </w:rPr>
        <w:t xml:space="preserve"> Wrote affiliation with name of study program/major, name of faculty, name of university, name of province, name of country</w:t>
      </w:r>
      <w:r w:rsidR="00933DF1" w:rsidRPr="00933DF1">
        <w:rPr>
          <w:rFonts w:ascii="Times New Roman" w:hAnsi="Times New Roman" w:cs="Times New Roman"/>
          <w:sz w:val="24"/>
          <w:szCs w:val="24"/>
        </w:rPr>
        <w:t xml:space="preserve">, </w:t>
      </w:r>
      <w:r w:rsidR="00933DF1">
        <w:rPr>
          <w:rFonts w:ascii="Times New Roman" w:hAnsi="Times New Roman" w:cs="Times New Roman"/>
          <w:sz w:val="24"/>
          <w:szCs w:val="24"/>
        </w:rPr>
        <w:t xml:space="preserve">Times New Roman, </w:t>
      </w:r>
      <w:r w:rsidR="00933DF1" w:rsidRPr="00933DF1">
        <w:rPr>
          <w:rFonts w:ascii="Times New Roman" w:hAnsi="Times New Roman" w:cs="Times New Roman"/>
          <w:sz w:val="24"/>
          <w:szCs w:val="24"/>
        </w:rPr>
        <w:t>font size 12</w:t>
      </w:r>
    </w:p>
    <w:p w14:paraId="3AE14E6C" w14:textId="22F665B3" w:rsidR="00B55492" w:rsidRDefault="00B55492" w:rsidP="00B55492">
      <w:pPr>
        <w:rPr>
          <w:i/>
          <w:color w:val="646464"/>
          <w:sz w:val="18"/>
          <w:szCs w:val="18"/>
        </w:rPr>
      </w:pPr>
      <w:r w:rsidRPr="003A6E5B">
        <w:rPr>
          <w:i/>
          <w:color w:val="646464"/>
          <w:sz w:val="18"/>
          <w:szCs w:val="18"/>
        </w:rPr>
        <w:t xml:space="preserve">Corresponding Author: </w:t>
      </w:r>
      <w:r w:rsidR="000C26AA">
        <w:rPr>
          <w:i/>
          <w:color w:val="646464"/>
          <w:sz w:val="18"/>
          <w:szCs w:val="18"/>
        </w:rPr>
        <w:t>Nama Author</w:t>
      </w:r>
      <w:r w:rsidRPr="003A6E5B">
        <w:rPr>
          <w:i/>
          <w:color w:val="646464"/>
          <w:sz w:val="18"/>
          <w:szCs w:val="18"/>
        </w:rPr>
        <w:t xml:space="preserve"> | </w:t>
      </w:r>
      <w:r w:rsidR="000C26AA">
        <w:rPr>
          <w:i/>
          <w:color w:val="646464"/>
          <w:sz w:val="18"/>
          <w:szCs w:val="18"/>
        </w:rPr>
        <w:t>email:…………..</w:t>
      </w:r>
      <w:r w:rsidRPr="003A6E5B">
        <w:rPr>
          <w:i/>
          <w:color w:val="646464"/>
          <w:sz w:val="18"/>
          <w:szCs w:val="18"/>
        </w:rPr>
        <w:t xml:space="preserve"> | ORCID: 0000-0000-0000-0000</w:t>
      </w:r>
    </w:p>
    <w:p w14:paraId="5B5302EA" w14:textId="77777777" w:rsidR="00A24C3F" w:rsidRDefault="00A24C3F" w:rsidP="00B55492">
      <w:pPr>
        <w:rPr>
          <w:i/>
          <w:color w:val="646464"/>
          <w:sz w:val="18"/>
          <w:szCs w:val="18"/>
        </w:rPr>
      </w:pPr>
    </w:p>
    <w:tbl>
      <w:tblPr>
        <w:tblW w:w="10456" w:type="dxa"/>
        <w:tblBorders>
          <w:top w:val="thickThinSmallGap" w:sz="24" w:space="0" w:color="EE0000"/>
        </w:tblBorders>
        <w:tblLayout w:type="fixed"/>
        <w:tblLook w:val="04A0" w:firstRow="1" w:lastRow="0" w:firstColumn="1" w:lastColumn="0" w:noHBand="0" w:noVBand="1"/>
      </w:tblPr>
      <w:tblGrid>
        <w:gridCol w:w="2943"/>
        <w:gridCol w:w="7513"/>
      </w:tblGrid>
      <w:tr w:rsidR="00594FD2" w:rsidRPr="00933DF1" w14:paraId="4CF45C4F" w14:textId="77777777" w:rsidTr="00905B8B">
        <w:tc>
          <w:tcPr>
            <w:tcW w:w="2943" w:type="dxa"/>
            <w:tcBorders>
              <w:top w:val="single" w:sz="4" w:space="0" w:color="EE0000"/>
              <w:bottom w:val="single" w:sz="4" w:space="0" w:color="EE0000"/>
            </w:tcBorders>
          </w:tcPr>
          <w:p w14:paraId="26B5C21F" w14:textId="4C976F1A" w:rsidR="0091461D" w:rsidRPr="00933DF1" w:rsidRDefault="0091461D" w:rsidP="0091461D">
            <w:pPr>
              <w:spacing w:after="0" w:line="240" w:lineRule="auto"/>
              <w:contextualSpacing/>
              <w:rPr>
                <w:rFonts w:ascii="Times New Roman" w:hAnsi="Times New Roman" w:cs="Times New Roman"/>
              </w:rPr>
            </w:pPr>
            <w:r w:rsidRPr="00933DF1">
              <w:rPr>
                <w:rFonts w:ascii="Times New Roman" w:hAnsi="Times New Roman" w:cs="Times New Roman"/>
                <w:b/>
                <w:color w:val="B40000"/>
                <w:sz w:val="24"/>
                <w:szCs w:val="24"/>
              </w:rPr>
              <w:t xml:space="preserve">*) </w:t>
            </w:r>
            <w:r w:rsidR="003A6E5B" w:rsidRPr="00933DF1">
              <w:rPr>
                <w:rFonts w:ascii="Times New Roman" w:hAnsi="Times New Roman" w:cs="Times New Roman"/>
                <w:b/>
                <w:color w:val="B40000"/>
                <w:sz w:val="24"/>
                <w:szCs w:val="24"/>
              </w:rPr>
              <w:t>Corresponding author</w:t>
            </w:r>
            <w:r w:rsidR="00933DF1" w:rsidRPr="00933DF1">
              <w:rPr>
                <w:rFonts w:ascii="Times New Roman" w:hAnsi="Times New Roman" w:cs="Times New Roman"/>
                <w:b/>
                <w:color w:val="B40000"/>
                <w:sz w:val="24"/>
                <w:szCs w:val="24"/>
              </w:rPr>
              <w:t>, font size 12</w:t>
            </w:r>
            <w:r w:rsidR="003A6E5B" w:rsidRPr="00933DF1">
              <w:rPr>
                <w:rFonts w:ascii="Times New Roman" w:hAnsi="Times New Roman" w:cs="Times New Roman"/>
                <w:b/>
                <w:color w:val="B40000"/>
                <w:sz w:val="24"/>
                <w:szCs w:val="24"/>
              </w:rPr>
              <w:br/>
            </w:r>
            <w:r w:rsidR="000C26AA" w:rsidRPr="00933DF1">
              <w:rPr>
                <w:rFonts w:ascii="Times New Roman" w:hAnsi="Times New Roman" w:cs="Times New Roman"/>
              </w:rPr>
              <w:t>Nama Author</w:t>
            </w:r>
            <w:r w:rsidRPr="00933DF1">
              <w:rPr>
                <w:rFonts w:ascii="Times New Roman" w:hAnsi="Times New Roman" w:cs="Times New Roman"/>
              </w:rPr>
              <w:t>,</w:t>
            </w:r>
            <w:r w:rsidR="003A6E5B" w:rsidRPr="00933DF1">
              <w:rPr>
                <w:rFonts w:ascii="Times New Roman" w:hAnsi="Times New Roman" w:cs="Times New Roman"/>
              </w:rPr>
              <w:br/>
            </w:r>
            <w:r w:rsidRPr="00933DF1">
              <w:rPr>
                <w:rFonts w:ascii="Times New Roman" w:hAnsi="Times New Roman" w:cs="Times New Roman"/>
              </w:rPr>
              <w:t>Wrote affiliation with name of study program/major, name of faculty, name of university, name of province, name of country</w:t>
            </w:r>
            <w:r w:rsidR="00933DF1" w:rsidRPr="00933DF1">
              <w:rPr>
                <w:rFonts w:ascii="Times New Roman" w:hAnsi="Times New Roman" w:cs="Times New Roman"/>
              </w:rPr>
              <w:t>, font size 1</w:t>
            </w:r>
            <w:r w:rsidR="00933DF1">
              <w:rPr>
                <w:rFonts w:ascii="Times New Roman" w:hAnsi="Times New Roman" w:cs="Times New Roman"/>
              </w:rPr>
              <w:t>1</w:t>
            </w:r>
          </w:p>
          <w:p w14:paraId="009D678A" w14:textId="6D8E20FA" w:rsidR="003A6E5B" w:rsidRPr="00933DF1" w:rsidRDefault="003A6E5B" w:rsidP="0091461D">
            <w:pPr>
              <w:spacing w:after="0" w:line="240" w:lineRule="auto"/>
              <w:contextualSpacing/>
              <w:rPr>
                <w:rFonts w:ascii="Times New Roman" w:hAnsi="Times New Roman" w:cs="Times New Roman"/>
                <w:b/>
                <w:color w:val="B40000"/>
              </w:rPr>
            </w:pPr>
            <w:r w:rsidRPr="00933DF1">
              <w:rPr>
                <w:rFonts w:ascii="Times New Roman" w:hAnsi="Times New Roman" w:cs="Times New Roman"/>
              </w:rPr>
              <w:t>Email</w:t>
            </w:r>
            <w:r w:rsidR="0091461D" w:rsidRPr="00933DF1">
              <w:rPr>
                <w:rFonts w:ascii="Times New Roman" w:hAnsi="Times New Roman" w:cs="Times New Roman"/>
              </w:rPr>
              <w:t xml:space="preserve"> address</w:t>
            </w:r>
            <w:r w:rsidR="00933DF1">
              <w:rPr>
                <w:rFonts w:ascii="Times New Roman" w:hAnsi="Times New Roman" w:cs="Times New Roman"/>
              </w:rPr>
              <w:t xml:space="preserve">: </w:t>
            </w:r>
            <w:r w:rsidR="00933DF1" w:rsidRPr="00933DF1">
              <w:rPr>
                <w:rFonts w:ascii="Times New Roman" w:hAnsi="Times New Roman" w:cs="Times New Roman"/>
              </w:rPr>
              <w:t>Times New Roman, font size 1</w:t>
            </w:r>
            <w:r w:rsidR="00933DF1">
              <w:rPr>
                <w:rFonts w:ascii="Times New Roman" w:hAnsi="Times New Roman" w:cs="Times New Roman"/>
              </w:rPr>
              <w:t>1</w:t>
            </w:r>
            <w:r w:rsidRPr="00933DF1">
              <w:rPr>
                <w:rFonts w:ascii="Times New Roman" w:hAnsi="Times New Roman" w:cs="Times New Roman"/>
              </w:rPr>
              <w:br/>
            </w:r>
            <w:r w:rsidRPr="00933DF1">
              <w:rPr>
                <w:rFonts w:ascii="Times New Roman" w:hAnsi="Times New Roman" w:cs="Times New Roman"/>
                <w:b/>
                <w:color w:val="B40000"/>
                <w:sz w:val="24"/>
                <w:szCs w:val="24"/>
              </w:rPr>
              <w:br/>
            </w:r>
            <w:r w:rsidR="00E61D17" w:rsidRPr="00933DF1">
              <w:rPr>
                <w:rFonts w:ascii="Times New Roman" w:hAnsi="Times New Roman" w:cs="Times New Roman"/>
                <w:b/>
                <w:color w:val="B40000"/>
              </w:rPr>
              <w:t>Received</w:t>
            </w:r>
            <w:r w:rsidRPr="00933DF1">
              <w:rPr>
                <w:rFonts w:ascii="Times New Roman" w:hAnsi="Times New Roman" w:cs="Times New Roman"/>
                <w:b/>
                <w:color w:val="B40000"/>
              </w:rPr>
              <w:t>:</w:t>
            </w:r>
            <w:r w:rsidRPr="00933DF1">
              <w:rPr>
                <w:rFonts w:ascii="Times New Roman" w:hAnsi="Times New Roman" w:cs="Times New Roman"/>
                <w:b/>
                <w:color w:val="B40000"/>
              </w:rPr>
              <w:br/>
            </w:r>
            <w:r w:rsidR="009A4E98" w:rsidRPr="00933DF1">
              <w:rPr>
                <w:rFonts w:ascii="Times New Roman" w:hAnsi="Times New Roman" w:cs="Times New Roman"/>
                <w:bCs/>
              </w:rPr>
              <w:t>(completed by Editorial Board)</w:t>
            </w:r>
            <w:r w:rsidRPr="00933DF1">
              <w:rPr>
                <w:rFonts w:ascii="Times New Roman" w:hAnsi="Times New Roman" w:cs="Times New Roman"/>
                <w:b/>
                <w:color w:val="B40000"/>
              </w:rPr>
              <w:br/>
            </w:r>
            <w:r w:rsidR="00E61D17" w:rsidRPr="00933DF1">
              <w:rPr>
                <w:rFonts w:ascii="Times New Roman" w:hAnsi="Times New Roman" w:cs="Times New Roman"/>
                <w:b/>
                <w:color w:val="B40000"/>
              </w:rPr>
              <w:t>Revised:</w:t>
            </w:r>
            <w:r w:rsidRPr="00933DF1">
              <w:rPr>
                <w:rFonts w:ascii="Times New Roman" w:hAnsi="Times New Roman" w:cs="Times New Roman"/>
                <w:b/>
                <w:color w:val="B40000"/>
              </w:rPr>
              <w:br/>
            </w:r>
            <w:r w:rsidR="009A4E98" w:rsidRPr="00933DF1">
              <w:rPr>
                <w:rFonts w:ascii="Times New Roman" w:hAnsi="Times New Roman" w:cs="Times New Roman"/>
                <w:bCs/>
              </w:rPr>
              <w:t>(completed by Editorial Board)</w:t>
            </w:r>
            <w:r w:rsidRPr="00933DF1">
              <w:rPr>
                <w:rFonts w:ascii="Times New Roman" w:hAnsi="Times New Roman" w:cs="Times New Roman"/>
                <w:b/>
                <w:color w:val="B40000"/>
              </w:rPr>
              <w:br/>
            </w:r>
            <w:r w:rsidR="00E61D17" w:rsidRPr="00933DF1">
              <w:rPr>
                <w:rFonts w:ascii="Times New Roman" w:hAnsi="Times New Roman" w:cs="Times New Roman"/>
                <w:b/>
                <w:color w:val="B40000"/>
              </w:rPr>
              <w:t>Accepted</w:t>
            </w:r>
            <w:r w:rsidRPr="00933DF1">
              <w:rPr>
                <w:rFonts w:ascii="Times New Roman" w:hAnsi="Times New Roman" w:cs="Times New Roman"/>
                <w:b/>
                <w:color w:val="B40000"/>
              </w:rPr>
              <w:t>:</w:t>
            </w:r>
            <w:r w:rsidRPr="00933DF1">
              <w:rPr>
                <w:rFonts w:ascii="Times New Roman" w:hAnsi="Times New Roman" w:cs="Times New Roman"/>
                <w:b/>
                <w:color w:val="B40000"/>
              </w:rPr>
              <w:br/>
            </w:r>
            <w:r w:rsidR="009A4E98" w:rsidRPr="00933DF1">
              <w:rPr>
                <w:rFonts w:ascii="Times New Roman" w:hAnsi="Times New Roman" w:cs="Times New Roman"/>
                <w:bCs/>
              </w:rPr>
              <w:t>Completed by Editorial Board</w:t>
            </w:r>
            <w:r w:rsidRPr="00933DF1">
              <w:rPr>
                <w:rFonts w:ascii="Times New Roman" w:hAnsi="Times New Roman" w:cs="Times New Roman"/>
                <w:b/>
                <w:color w:val="B40000"/>
              </w:rPr>
              <w:br/>
            </w:r>
          </w:p>
          <w:p w14:paraId="6A88E448" w14:textId="77B57FE9" w:rsidR="003A6E5B" w:rsidRDefault="003A6E5B">
            <w:r w:rsidRPr="00933DF1">
              <w:rPr>
                <w:rFonts w:ascii="Times New Roman" w:hAnsi="Times New Roman" w:cs="Times New Roman"/>
                <w:b/>
                <w:color w:val="B40000"/>
              </w:rPr>
              <w:t>Keywords:</w:t>
            </w:r>
            <w:r w:rsidRPr="00933DF1">
              <w:rPr>
                <w:rFonts w:ascii="Times New Roman" w:hAnsi="Times New Roman" w:cs="Times New Roman"/>
                <w:b/>
                <w:color w:val="B40000"/>
              </w:rPr>
              <w:br/>
            </w:r>
            <w:r w:rsidR="009B45A3" w:rsidRPr="00933DF1">
              <w:rPr>
                <w:rFonts w:ascii="Times New Roman" w:hAnsi="Times New Roman" w:cs="Times New Roman"/>
                <w:iCs/>
              </w:rPr>
              <w:t>Type the keywords a maximum of 5 words separated by commas</w:t>
            </w:r>
            <w:r w:rsidR="009A4E98" w:rsidRPr="00933DF1">
              <w:rPr>
                <w:rFonts w:ascii="Times New Roman" w:hAnsi="Times New Roman" w:cs="Times New Roman"/>
                <w:iCs/>
              </w:rPr>
              <w:t>, arrange by alphabetical order</w:t>
            </w:r>
            <w:r w:rsidR="00933DF1" w:rsidRPr="00933DF1">
              <w:rPr>
                <w:rFonts w:ascii="Times New Roman" w:hAnsi="Times New Roman" w:cs="Times New Roman"/>
                <w:iCs/>
              </w:rPr>
              <w:t>, Times New Roman, font size 11</w:t>
            </w:r>
          </w:p>
        </w:tc>
        <w:tc>
          <w:tcPr>
            <w:tcW w:w="7513" w:type="dxa"/>
            <w:tcBorders>
              <w:top w:val="single" w:sz="4" w:space="0" w:color="EE0000"/>
              <w:bottom w:val="single" w:sz="4" w:space="0" w:color="EE0000"/>
            </w:tcBorders>
            <w:shd w:val="clear" w:color="auto" w:fill="FFF8F8"/>
          </w:tcPr>
          <w:p w14:paraId="487ED0AC" w14:textId="77777777" w:rsidR="001730C0" w:rsidRDefault="00892659" w:rsidP="00135E41">
            <w:pPr>
              <w:spacing w:after="0" w:line="240" w:lineRule="auto"/>
              <w:jc w:val="center"/>
              <w:rPr>
                <w:rFonts w:ascii="Times New Roman" w:hAnsi="Times New Roman" w:cs="Times New Roman"/>
                <w:b/>
                <w:color w:val="C00000"/>
                <w:sz w:val="28"/>
                <w:szCs w:val="28"/>
              </w:rPr>
            </w:pPr>
            <w:r w:rsidRPr="00933DF1">
              <w:rPr>
                <w:rFonts w:ascii="Times New Roman" w:hAnsi="Times New Roman" w:cs="Times New Roman"/>
                <w:b/>
                <w:color w:val="C00000"/>
                <w:sz w:val="28"/>
                <w:szCs w:val="28"/>
              </w:rPr>
              <w:t>ABSTRACT</w:t>
            </w:r>
            <w:r w:rsidR="00283BD0" w:rsidRPr="00933DF1">
              <w:rPr>
                <w:rFonts w:ascii="Times New Roman" w:hAnsi="Times New Roman" w:cs="Times New Roman"/>
                <w:b/>
                <w:color w:val="C00000"/>
                <w:sz w:val="28"/>
                <w:szCs w:val="28"/>
              </w:rPr>
              <w:t xml:space="preserve"> </w:t>
            </w:r>
          </w:p>
          <w:p w14:paraId="3C81EA69" w14:textId="53B4571D" w:rsidR="003A6E5B" w:rsidRPr="00933DF1" w:rsidRDefault="00283BD0" w:rsidP="00135E41">
            <w:pPr>
              <w:spacing w:after="0" w:line="240" w:lineRule="auto"/>
              <w:jc w:val="center"/>
              <w:rPr>
                <w:rFonts w:ascii="Times New Roman" w:hAnsi="Times New Roman" w:cs="Times New Roman"/>
                <w:b/>
                <w:color w:val="C00000"/>
                <w:sz w:val="28"/>
                <w:szCs w:val="28"/>
              </w:rPr>
            </w:pPr>
            <w:r w:rsidRPr="00933DF1">
              <w:rPr>
                <w:rFonts w:ascii="Times New Roman" w:hAnsi="Times New Roman" w:cs="Times New Roman"/>
                <w:b/>
                <w:color w:val="C00000"/>
                <w:sz w:val="28"/>
                <w:szCs w:val="28"/>
              </w:rPr>
              <w:t>(maximum 250 words</w:t>
            </w:r>
            <w:r w:rsidR="001730C0">
              <w:rPr>
                <w:rFonts w:ascii="Times New Roman" w:hAnsi="Times New Roman" w:cs="Times New Roman"/>
                <w:b/>
                <w:color w:val="C00000"/>
                <w:sz w:val="28"/>
                <w:szCs w:val="28"/>
              </w:rPr>
              <w:t>, Times New Roman, Font Size 14</w:t>
            </w:r>
            <w:r w:rsidRPr="00933DF1">
              <w:rPr>
                <w:rFonts w:ascii="Times New Roman" w:hAnsi="Times New Roman" w:cs="Times New Roman"/>
                <w:b/>
                <w:color w:val="C00000"/>
                <w:sz w:val="28"/>
                <w:szCs w:val="28"/>
              </w:rPr>
              <w:t>)</w:t>
            </w:r>
          </w:p>
          <w:p w14:paraId="6DBDE06F" w14:textId="77777777" w:rsidR="001730C0" w:rsidRPr="00933DF1" w:rsidRDefault="001730C0" w:rsidP="00991F6E">
            <w:pPr>
              <w:spacing w:after="0" w:line="240" w:lineRule="auto"/>
              <w:jc w:val="both"/>
              <w:rPr>
                <w:rFonts w:ascii="Times New Roman" w:hAnsi="Times New Roman" w:cs="Times New Roman"/>
                <w:b/>
                <w:bCs/>
                <w:color w:val="C00000"/>
                <w:sz w:val="28"/>
                <w:szCs w:val="28"/>
              </w:rPr>
            </w:pPr>
          </w:p>
          <w:p w14:paraId="7052E687" w14:textId="7858B017" w:rsidR="00135E41" w:rsidRPr="00933DF1" w:rsidRDefault="00135E41" w:rsidP="00991F6E">
            <w:pPr>
              <w:spacing w:after="0" w:line="240" w:lineRule="auto"/>
              <w:jc w:val="both"/>
              <w:rPr>
                <w:rFonts w:ascii="Times New Roman" w:hAnsi="Times New Roman" w:cs="Times New Roman"/>
                <w:b/>
                <w:bCs/>
                <w:color w:val="C00000"/>
                <w:sz w:val="28"/>
                <w:szCs w:val="28"/>
              </w:rPr>
            </w:pPr>
            <w:r w:rsidRPr="00933DF1">
              <w:rPr>
                <w:rFonts w:ascii="Times New Roman" w:hAnsi="Times New Roman" w:cs="Times New Roman"/>
                <w:b/>
                <w:bCs/>
                <w:color w:val="C00000"/>
                <w:sz w:val="28"/>
                <w:szCs w:val="28"/>
              </w:rPr>
              <w:t>Background</w:t>
            </w:r>
            <w:r w:rsidR="00283BD0" w:rsidRPr="00933DF1">
              <w:rPr>
                <w:rFonts w:ascii="Times New Roman" w:hAnsi="Times New Roman" w:cs="Times New Roman"/>
                <w:b/>
                <w:bCs/>
                <w:color w:val="C00000"/>
                <w:sz w:val="28"/>
                <w:szCs w:val="28"/>
              </w:rPr>
              <w:t xml:space="preserve"> (Optional)</w:t>
            </w:r>
          </w:p>
          <w:p w14:paraId="01CE5A8C" w14:textId="46584A4A" w:rsidR="00135E41" w:rsidRPr="00933DF1" w:rsidRDefault="009B45A3" w:rsidP="00991F6E">
            <w:pPr>
              <w:spacing w:after="0" w:line="240" w:lineRule="auto"/>
              <w:jc w:val="both"/>
              <w:rPr>
                <w:rFonts w:ascii="Times New Roman" w:hAnsi="Times New Roman" w:cs="Times New Roman"/>
                <w:sz w:val="24"/>
                <w:szCs w:val="24"/>
              </w:rPr>
            </w:pPr>
            <w:r w:rsidRPr="00933DF1">
              <w:rPr>
                <w:rFonts w:ascii="Times New Roman" w:hAnsi="Times New Roman" w:cs="Times New Roman"/>
                <w:sz w:val="24"/>
                <w:szCs w:val="24"/>
              </w:rPr>
              <w:t xml:space="preserve">Explain </w:t>
            </w:r>
            <w:r w:rsidR="009A4E98" w:rsidRPr="00933DF1">
              <w:rPr>
                <w:rFonts w:ascii="Times New Roman" w:hAnsi="Times New Roman" w:cs="Times New Roman"/>
                <w:sz w:val="24"/>
                <w:szCs w:val="24"/>
              </w:rPr>
              <w:t xml:space="preserve">briefly about </w:t>
            </w:r>
            <w:r w:rsidRPr="00933DF1">
              <w:rPr>
                <w:rFonts w:ascii="Times New Roman" w:hAnsi="Times New Roman" w:cs="Times New Roman"/>
                <w:sz w:val="24"/>
                <w:szCs w:val="24"/>
              </w:rPr>
              <w:t>background of study and its research problem</w:t>
            </w:r>
            <w:r w:rsidR="009A4E98" w:rsidRPr="00933DF1">
              <w:rPr>
                <w:rFonts w:ascii="Times New Roman" w:hAnsi="Times New Roman" w:cs="Times New Roman"/>
                <w:sz w:val="24"/>
                <w:szCs w:val="24"/>
              </w:rPr>
              <w:t>.</w:t>
            </w:r>
          </w:p>
          <w:p w14:paraId="2E8B1760" w14:textId="77777777" w:rsidR="009B45A3" w:rsidRPr="00933DF1" w:rsidRDefault="009B45A3" w:rsidP="00991F6E">
            <w:pPr>
              <w:spacing w:after="0" w:line="240" w:lineRule="auto"/>
              <w:jc w:val="both"/>
              <w:rPr>
                <w:rFonts w:ascii="Times New Roman" w:hAnsi="Times New Roman" w:cs="Times New Roman"/>
                <w:b/>
                <w:bCs/>
                <w:color w:val="C00000"/>
                <w:sz w:val="24"/>
                <w:szCs w:val="24"/>
              </w:rPr>
            </w:pPr>
          </w:p>
          <w:p w14:paraId="61592DD8" w14:textId="10A96656" w:rsidR="009B45A3" w:rsidRPr="00933DF1" w:rsidRDefault="009A4E98" w:rsidP="00991F6E">
            <w:pPr>
              <w:spacing w:after="0" w:line="240" w:lineRule="auto"/>
              <w:jc w:val="both"/>
              <w:rPr>
                <w:rFonts w:ascii="Times New Roman" w:hAnsi="Times New Roman" w:cs="Times New Roman"/>
                <w:iCs/>
                <w:sz w:val="24"/>
                <w:szCs w:val="24"/>
              </w:rPr>
            </w:pPr>
            <w:r w:rsidRPr="00933DF1">
              <w:rPr>
                <w:rFonts w:ascii="Times New Roman" w:hAnsi="Times New Roman" w:cs="Times New Roman"/>
                <w:b/>
                <w:bCs/>
                <w:color w:val="C00000"/>
                <w:sz w:val="28"/>
                <w:szCs w:val="28"/>
              </w:rPr>
              <w:t>Objective</w:t>
            </w:r>
            <w:r w:rsidRPr="00933DF1">
              <w:rPr>
                <w:rFonts w:ascii="Times New Roman" w:hAnsi="Times New Roman" w:cs="Times New Roman"/>
                <w:sz w:val="24"/>
                <w:szCs w:val="24"/>
              </w:rPr>
              <w:br/>
            </w:r>
            <w:r w:rsidR="009B45A3" w:rsidRPr="00933DF1">
              <w:rPr>
                <w:rFonts w:ascii="Times New Roman" w:hAnsi="Times New Roman" w:cs="Times New Roman"/>
                <w:iCs/>
                <w:sz w:val="24"/>
                <w:szCs w:val="24"/>
              </w:rPr>
              <w:t>The objective of the study is written briefly.</w:t>
            </w:r>
          </w:p>
          <w:p w14:paraId="72E6FC64" w14:textId="03035DF3" w:rsidR="009B45A3" w:rsidRPr="00933DF1" w:rsidRDefault="00892659" w:rsidP="00991F6E">
            <w:pPr>
              <w:spacing w:after="0" w:line="240" w:lineRule="auto"/>
              <w:jc w:val="both"/>
              <w:rPr>
                <w:rFonts w:ascii="Times New Roman" w:hAnsi="Times New Roman" w:cs="Times New Roman"/>
                <w:iCs/>
                <w:sz w:val="24"/>
                <w:szCs w:val="24"/>
              </w:rPr>
            </w:pPr>
            <w:r w:rsidRPr="00933DF1">
              <w:rPr>
                <w:rFonts w:ascii="Times New Roman" w:hAnsi="Times New Roman" w:cs="Times New Roman"/>
                <w:sz w:val="24"/>
                <w:szCs w:val="24"/>
              </w:rPr>
              <w:br/>
            </w:r>
            <w:r w:rsidRPr="00933DF1">
              <w:rPr>
                <w:rFonts w:ascii="Times New Roman" w:hAnsi="Times New Roman" w:cs="Times New Roman"/>
                <w:b/>
                <w:bCs/>
                <w:color w:val="C00000"/>
                <w:sz w:val="28"/>
                <w:szCs w:val="28"/>
              </w:rPr>
              <w:t>Method</w:t>
            </w:r>
            <w:r w:rsidR="006B5817" w:rsidRPr="00933DF1">
              <w:rPr>
                <w:rFonts w:ascii="Times New Roman" w:hAnsi="Times New Roman" w:cs="Times New Roman"/>
                <w:b/>
                <w:bCs/>
                <w:color w:val="C00000"/>
                <w:sz w:val="28"/>
                <w:szCs w:val="28"/>
              </w:rPr>
              <w:t>s</w:t>
            </w:r>
            <w:r w:rsidRPr="00933DF1">
              <w:rPr>
                <w:rFonts w:ascii="Times New Roman" w:hAnsi="Times New Roman" w:cs="Times New Roman"/>
                <w:sz w:val="24"/>
                <w:szCs w:val="24"/>
              </w:rPr>
              <w:br/>
            </w:r>
            <w:r w:rsidR="009B45A3" w:rsidRPr="00933DF1">
              <w:rPr>
                <w:rFonts w:ascii="Times New Roman" w:hAnsi="Times New Roman" w:cs="Times New Roman"/>
                <w:iCs/>
                <w:sz w:val="24"/>
                <w:szCs w:val="24"/>
              </w:rPr>
              <w:t xml:space="preserve">In this </w:t>
            </w:r>
            <w:r w:rsidR="009A4E98" w:rsidRPr="00933DF1">
              <w:rPr>
                <w:rFonts w:ascii="Times New Roman" w:hAnsi="Times New Roman" w:cs="Times New Roman"/>
                <w:iCs/>
                <w:sz w:val="24"/>
                <w:szCs w:val="24"/>
              </w:rPr>
              <w:t xml:space="preserve">section, </w:t>
            </w:r>
            <w:r w:rsidR="009B45A3" w:rsidRPr="00933DF1">
              <w:rPr>
                <w:rFonts w:ascii="Times New Roman" w:hAnsi="Times New Roman" w:cs="Times New Roman"/>
                <w:iCs/>
                <w:sz w:val="24"/>
                <w:szCs w:val="24"/>
              </w:rPr>
              <w:t>write the research design that is used</w:t>
            </w:r>
            <w:r w:rsidR="009A4E98" w:rsidRPr="00933DF1">
              <w:rPr>
                <w:rFonts w:ascii="Times New Roman" w:hAnsi="Times New Roman" w:cs="Times New Roman"/>
                <w:iCs/>
                <w:sz w:val="24"/>
                <w:szCs w:val="24"/>
              </w:rPr>
              <w:t xml:space="preserve">.  </w:t>
            </w:r>
            <w:r w:rsidR="009B45A3" w:rsidRPr="00933DF1">
              <w:rPr>
                <w:rFonts w:ascii="Times New Roman" w:hAnsi="Times New Roman" w:cs="Times New Roman"/>
                <w:iCs/>
                <w:sz w:val="24"/>
                <w:szCs w:val="24"/>
              </w:rPr>
              <w:t>Explain the</w:t>
            </w:r>
            <w:r w:rsidR="009A4E98" w:rsidRPr="00933DF1">
              <w:rPr>
                <w:rFonts w:ascii="Times New Roman" w:hAnsi="Times New Roman" w:cs="Times New Roman"/>
                <w:iCs/>
                <w:sz w:val="24"/>
                <w:szCs w:val="24"/>
              </w:rPr>
              <w:t xml:space="preserve"> </w:t>
            </w:r>
            <w:r w:rsidR="009B45A3" w:rsidRPr="00933DF1">
              <w:rPr>
                <w:rFonts w:ascii="Times New Roman" w:hAnsi="Times New Roman" w:cs="Times New Roman"/>
                <w:iCs/>
                <w:sz w:val="24"/>
                <w:szCs w:val="24"/>
              </w:rPr>
              <w:t>sampling techniques</w:t>
            </w:r>
            <w:r w:rsidR="009A4E98" w:rsidRPr="00933DF1">
              <w:rPr>
                <w:rFonts w:ascii="Times New Roman" w:hAnsi="Times New Roman" w:cs="Times New Roman"/>
                <w:iCs/>
                <w:sz w:val="24"/>
                <w:szCs w:val="24"/>
              </w:rPr>
              <w:t xml:space="preserve"> and number of samples</w:t>
            </w:r>
            <w:r w:rsidR="009B45A3" w:rsidRPr="00933DF1">
              <w:rPr>
                <w:rFonts w:ascii="Times New Roman" w:hAnsi="Times New Roman" w:cs="Times New Roman"/>
                <w:iCs/>
                <w:sz w:val="24"/>
                <w:szCs w:val="24"/>
              </w:rPr>
              <w:t xml:space="preserve">. </w:t>
            </w:r>
            <w:r w:rsidR="00933DF1">
              <w:rPr>
                <w:rFonts w:ascii="Times New Roman" w:hAnsi="Times New Roman" w:cs="Times New Roman"/>
                <w:iCs/>
                <w:sz w:val="24"/>
                <w:szCs w:val="24"/>
              </w:rPr>
              <w:t>Write h</w:t>
            </w:r>
            <w:r w:rsidR="009B45A3" w:rsidRPr="00933DF1">
              <w:rPr>
                <w:rFonts w:ascii="Times New Roman" w:hAnsi="Times New Roman" w:cs="Times New Roman"/>
                <w:iCs/>
                <w:sz w:val="24"/>
                <w:szCs w:val="24"/>
              </w:rPr>
              <w:t>ow many respondents</w:t>
            </w:r>
            <w:r w:rsidR="0091461D" w:rsidRPr="00933DF1">
              <w:rPr>
                <w:rFonts w:ascii="Times New Roman" w:hAnsi="Times New Roman" w:cs="Times New Roman"/>
                <w:iCs/>
                <w:sz w:val="24"/>
                <w:szCs w:val="24"/>
              </w:rPr>
              <w:t xml:space="preserve"> were participated</w:t>
            </w:r>
            <w:r w:rsidR="009B45A3" w:rsidRPr="00933DF1">
              <w:rPr>
                <w:rFonts w:ascii="Times New Roman" w:hAnsi="Times New Roman" w:cs="Times New Roman"/>
                <w:iCs/>
                <w:sz w:val="24"/>
                <w:szCs w:val="24"/>
              </w:rPr>
              <w:t>. Write the period of data retrieval</w:t>
            </w:r>
            <w:r w:rsidR="009A4E98" w:rsidRPr="00933DF1">
              <w:rPr>
                <w:rFonts w:ascii="Times New Roman" w:hAnsi="Times New Roman" w:cs="Times New Roman"/>
                <w:iCs/>
                <w:sz w:val="24"/>
                <w:szCs w:val="24"/>
              </w:rPr>
              <w:t xml:space="preserve"> or collected</w:t>
            </w:r>
            <w:r w:rsidR="009B45A3" w:rsidRPr="00933DF1">
              <w:rPr>
                <w:rFonts w:ascii="Times New Roman" w:hAnsi="Times New Roman" w:cs="Times New Roman"/>
                <w:iCs/>
                <w:sz w:val="24"/>
                <w:szCs w:val="24"/>
              </w:rPr>
              <w:t xml:space="preserve">. </w:t>
            </w:r>
            <w:r w:rsidR="0091461D" w:rsidRPr="00933DF1">
              <w:rPr>
                <w:rFonts w:ascii="Times New Roman" w:hAnsi="Times New Roman" w:cs="Times New Roman"/>
                <w:iCs/>
                <w:sz w:val="24"/>
                <w:szCs w:val="24"/>
              </w:rPr>
              <w:t xml:space="preserve">Write the instruments used in this study.  </w:t>
            </w:r>
            <w:r w:rsidR="009B45A3" w:rsidRPr="00933DF1">
              <w:rPr>
                <w:rFonts w:ascii="Times New Roman" w:hAnsi="Times New Roman" w:cs="Times New Roman"/>
                <w:iCs/>
                <w:sz w:val="24"/>
                <w:szCs w:val="24"/>
              </w:rPr>
              <w:t>Write the data analysis techniques that are used.</w:t>
            </w:r>
          </w:p>
          <w:p w14:paraId="5B7E04CB" w14:textId="107D0DA4" w:rsidR="009B45A3" w:rsidRPr="00933DF1" w:rsidRDefault="00892659" w:rsidP="00991F6E">
            <w:pPr>
              <w:spacing w:after="0" w:line="240" w:lineRule="auto"/>
              <w:jc w:val="both"/>
              <w:rPr>
                <w:rFonts w:ascii="Times New Roman" w:hAnsi="Times New Roman" w:cs="Times New Roman"/>
                <w:iCs/>
                <w:sz w:val="24"/>
                <w:szCs w:val="24"/>
              </w:rPr>
            </w:pPr>
            <w:r w:rsidRPr="00933DF1">
              <w:rPr>
                <w:rFonts w:ascii="Times New Roman" w:hAnsi="Times New Roman" w:cs="Times New Roman"/>
                <w:sz w:val="24"/>
                <w:szCs w:val="24"/>
              </w:rPr>
              <w:br/>
            </w:r>
            <w:r w:rsidRPr="00933DF1">
              <w:rPr>
                <w:rFonts w:ascii="Times New Roman" w:hAnsi="Times New Roman" w:cs="Times New Roman"/>
                <w:b/>
                <w:bCs/>
                <w:color w:val="C00000"/>
                <w:sz w:val="28"/>
                <w:szCs w:val="28"/>
              </w:rPr>
              <w:t>Result</w:t>
            </w:r>
            <w:r w:rsidR="006B5817" w:rsidRPr="00933DF1">
              <w:rPr>
                <w:rFonts w:ascii="Times New Roman" w:hAnsi="Times New Roman" w:cs="Times New Roman"/>
                <w:b/>
                <w:bCs/>
                <w:color w:val="C00000"/>
                <w:sz w:val="28"/>
                <w:szCs w:val="28"/>
              </w:rPr>
              <w:t>s</w:t>
            </w:r>
            <w:r w:rsidRPr="00933DF1">
              <w:rPr>
                <w:rFonts w:ascii="Times New Roman" w:hAnsi="Times New Roman" w:cs="Times New Roman"/>
                <w:sz w:val="24"/>
                <w:szCs w:val="24"/>
              </w:rPr>
              <w:br/>
            </w:r>
            <w:r w:rsidR="009B45A3" w:rsidRPr="00933DF1">
              <w:rPr>
                <w:rFonts w:ascii="Times New Roman" w:hAnsi="Times New Roman" w:cs="Times New Roman"/>
                <w:iCs/>
                <w:sz w:val="24"/>
                <w:szCs w:val="24"/>
              </w:rPr>
              <w:t>Write the research results briefly and clearly.</w:t>
            </w:r>
          </w:p>
          <w:p w14:paraId="55031700" w14:textId="77777777" w:rsidR="0091461D" w:rsidRPr="00933DF1" w:rsidRDefault="00892659" w:rsidP="00991F6E">
            <w:pPr>
              <w:spacing w:after="0" w:line="240" w:lineRule="auto"/>
              <w:jc w:val="both"/>
              <w:rPr>
                <w:rFonts w:ascii="Times New Roman" w:hAnsi="Times New Roman" w:cs="Times New Roman"/>
                <w:iCs/>
                <w:sz w:val="24"/>
                <w:szCs w:val="24"/>
              </w:rPr>
            </w:pPr>
            <w:r w:rsidRPr="00933DF1">
              <w:rPr>
                <w:rFonts w:ascii="Times New Roman" w:hAnsi="Times New Roman" w:cs="Times New Roman"/>
                <w:sz w:val="24"/>
                <w:szCs w:val="24"/>
              </w:rPr>
              <w:br/>
            </w:r>
            <w:r w:rsidRPr="00933DF1">
              <w:rPr>
                <w:rFonts w:ascii="Times New Roman" w:hAnsi="Times New Roman" w:cs="Times New Roman"/>
                <w:b/>
                <w:bCs/>
                <w:color w:val="C00000"/>
                <w:sz w:val="28"/>
                <w:szCs w:val="28"/>
              </w:rPr>
              <w:t>Conclusion</w:t>
            </w:r>
            <w:r w:rsidRPr="00933DF1">
              <w:rPr>
                <w:rFonts w:ascii="Times New Roman" w:hAnsi="Times New Roman" w:cs="Times New Roman"/>
                <w:sz w:val="24"/>
                <w:szCs w:val="24"/>
              </w:rPr>
              <w:br/>
            </w:r>
            <w:r w:rsidR="009B45A3" w:rsidRPr="00933DF1">
              <w:rPr>
                <w:rFonts w:ascii="Times New Roman" w:hAnsi="Times New Roman" w:cs="Times New Roman"/>
                <w:iCs/>
                <w:sz w:val="24"/>
                <w:szCs w:val="24"/>
              </w:rPr>
              <w:t xml:space="preserve">Write the research conclusions in brief and clear. The number of words in the abstract is a maximum of </w:t>
            </w:r>
            <w:r w:rsidR="009B45A3" w:rsidRPr="00933DF1">
              <w:rPr>
                <w:rFonts w:ascii="Times New Roman" w:hAnsi="Times New Roman" w:cs="Times New Roman"/>
                <w:iCs/>
                <w:sz w:val="24"/>
                <w:szCs w:val="24"/>
                <w:lang w:val="id-ID"/>
              </w:rPr>
              <w:t>250</w:t>
            </w:r>
            <w:r w:rsidR="009B45A3" w:rsidRPr="00933DF1">
              <w:rPr>
                <w:rFonts w:ascii="Times New Roman" w:hAnsi="Times New Roman" w:cs="Times New Roman"/>
                <w:iCs/>
                <w:sz w:val="24"/>
                <w:szCs w:val="24"/>
              </w:rPr>
              <w:t xml:space="preserve"> words.</w:t>
            </w:r>
          </w:p>
          <w:p w14:paraId="20AAA122" w14:textId="53B1547D" w:rsidR="00594FD2" w:rsidRPr="00933DF1" w:rsidRDefault="00892659" w:rsidP="00991F6E">
            <w:pPr>
              <w:spacing w:after="0" w:line="240" w:lineRule="auto"/>
              <w:jc w:val="both"/>
              <w:rPr>
                <w:rFonts w:ascii="Times New Roman" w:hAnsi="Times New Roman" w:cs="Times New Roman"/>
                <w:sz w:val="24"/>
                <w:szCs w:val="24"/>
              </w:rPr>
            </w:pPr>
            <w:r w:rsidRPr="00933DF1">
              <w:rPr>
                <w:rFonts w:ascii="Times New Roman" w:hAnsi="Times New Roman" w:cs="Times New Roman"/>
                <w:sz w:val="24"/>
                <w:szCs w:val="24"/>
              </w:rPr>
              <w:br/>
            </w:r>
          </w:p>
        </w:tc>
      </w:tr>
      <w:tr w:rsidR="00644F07" w14:paraId="3BD99898" w14:textId="77777777" w:rsidTr="00905B8B">
        <w:tc>
          <w:tcPr>
            <w:tcW w:w="10456" w:type="dxa"/>
            <w:gridSpan w:val="2"/>
            <w:tcBorders>
              <w:top w:val="single" w:sz="4" w:space="0" w:color="EE0000"/>
              <w:bottom w:val="single" w:sz="4" w:space="0" w:color="EE0000"/>
            </w:tcBorders>
          </w:tcPr>
          <w:p w14:paraId="0610841D" w14:textId="77777777" w:rsidR="00644F07" w:rsidRDefault="00644F07" w:rsidP="00644F07">
            <w:pPr>
              <w:spacing w:after="0" w:line="240" w:lineRule="auto"/>
              <w:jc w:val="center"/>
              <w:rPr>
                <w:bCs/>
                <w:color w:val="C00000"/>
                <w:sz w:val="16"/>
                <w:szCs w:val="10"/>
              </w:rPr>
            </w:pPr>
            <w:r w:rsidRPr="00644F07">
              <w:rPr>
                <w:noProof/>
                <w:sz w:val="16"/>
              </w:rPr>
              <w:drawing>
                <wp:inline distT="0" distB="0" distL="0" distR="0" wp14:anchorId="753C85F9" wp14:editId="2DEC9260">
                  <wp:extent cx="614362" cy="216088"/>
                  <wp:effectExtent l="0" t="0" r="0" b="0"/>
                  <wp:docPr id="68027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71855" name=""/>
                          <pic:cNvPicPr/>
                        </pic:nvPicPr>
                        <pic:blipFill>
                          <a:blip r:embed="rId9"/>
                          <a:stretch>
                            <a:fillRect/>
                          </a:stretch>
                        </pic:blipFill>
                        <pic:spPr>
                          <a:xfrm>
                            <a:off x="0" y="0"/>
                            <a:ext cx="635004" cy="223348"/>
                          </a:xfrm>
                          <a:prstGeom prst="rect">
                            <a:avLst/>
                          </a:prstGeom>
                        </pic:spPr>
                      </pic:pic>
                    </a:graphicData>
                  </a:graphic>
                </wp:inline>
              </w:drawing>
            </w:r>
          </w:p>
          <w:p w14:paraId="512233D5" w14:textId="77777777" w:rsidR="00644F07" w:rsidRDefault="00644F07" w:rsidP="00644F07">
            <w:pPr>
              <w:spacing w:after="0" w:line="240" w:lineRule="auto"/>
              <w:jc w:val="center"/>
              <w:rPr>
                <w:bCs/>
                <w:color w:val="C00000"/>
                <w:sz w:val="16"/>
                <w:szCs w:val="10"/>
              </w:rPr>
            </w:pPr>
            <w:r w:rsidRPr="00644F07">
              <w:rPr>
                <w:bCs/>
                <w:color w:val="C00000"/>
                <w:sz w:val="16"/>
                <w:szCs w:val="10"/>
              </w:rPr>
              <w:t>This is an Open Access article published by</w:t>
            </w:r>
            <w:r>
              <w:rPr>
                <w:bCs/>
                <w:color w:val="C00000"/>
                <w:sz w:val="16"/>
                <w:szCs w:val="10"/>
              </w:rPr>
              <w:t xml:space="preserve"> PPNI</w:t>
            </w:r>
            <w:r w:rsidRPr="00644F07">
              <w:rPr>
                <w:bCs/>
                <w:color w:val="C00000"/>
                <w:sz w:val="16"/>
                <w:szCs w:val="10"/>
              </w:rPr>
              <w:t>, distributed under the terms of the</w:t>
            </w:r>
            <w:r>
              <w:rPr>
                <w:bCs/>
                <w:color w:val="C00000"/>
                <w:sz w:val="16"/>
                <w:szCs w:val="10"/>
              </w:rPr>
              <w:t xml:space="preserve"> </w:t>
            </w:r>
            <w:r w:rsidRPr="00644F07">
              <w:rPr>
                <w:bCs/>
                <w:color w:val="C00000"/>
                <w:sz w:val="16"/>
                <w:szCs w:val="10"/>
              </w:rPr>
              <w:t xml:space="preserve">Creative Commons Attribution-NonCommercial 4.0 </w:t>
            </w:r>
          </w:p>
          <w:p w14:paraId="4E876925" w14:textId="23460B0A" w:rsidR="00644F07" w:rsidRPr="00644F07" w:rsidRDefault="00644F07" w:rsidP="00644F07">
            <w:pPr>
              <w:spacing w:after="0" w:line="240" w:lineRule="auto"/>
              <w:jc w:val="center"/>
              <w:rPr>
                <w:bCs/>
                <w:color w:val="C00000"/>
                <w:sz w:val="28"/>
              </w:rPr>
            </w:pPr>
            <w:r w:rsidRPr="00644F07">
              <w:rPr>
                <w:bCs/>
                <w:color w:val="C00000"/>
                <w:sz w:val="16"/>
                <w:szCs w:val="10"/>
              </w:rPr>
              <w:t>International License</w:t>
            </w:r>
          </w:p>
        </w:tc>
      </w:tr>
    </w:tbl>
    <w:p w14:paraId="6E4C43DC" w14:textId="77777777" w:rsidR="009B45A3" w:rsidRDefault="009B45A3" w:rsidP="00905B8B">
      <w:pPr>
        <w:spacing w:after="0" w:line="240" w:lineRule="auto"/>
        <w:rPr>
          <w:b/>
          <w:bCs/>
          <w:color w:val="C00000"/>
          <w:sz w:val="32"/>
          <w:szCs w:val="32"/>
        </w:rPr>
      </w:pPr>
    </w:p>
    <w:p w14:paraId="285A7823" w14:textId="4AF0DF8F" w:rsidR="00905B8B" w:rsidRPr="00933DF1" w:rsidRDefault="00933DF1" w:rsidP="00933DF1">
      <w:pPr>
        <w:spacing w:after="0" w:line="240" w:lineRule="auto"/>
        <w:contextualSpacing/>
        <w:jc w:val="both"/>
        <w:rPr>
          <w:rFonts w:ascii="Times New Roman" w:hAnsi="Times New Roman" w:cs="Times New Roman"/>
          <w:b/>
          <w:bCs/>
          <w:color w:val="C00000"/>
          <w:sz w:val="28"/>
          <w:szCs w:val="28"/>
        </w:rPr>
      </w:pPr>
      <w:r>
        <w:rPr>
          <w:rFonts w:ascii="Times New Roman" w:hAnsi="Times New Roman" w:cs="Times New Roman"/>
          <w:b/>
          <w:bCs/>
          <w:color w:val="C00000"/>
          <w:sz w:val="28"/>
          <w:szCs w:val="28"/>
        </w:rPr>
        <w:t>Background</w:t>
      </w:r>
    </w:p>
    <w:p w14:paraId="3F56A216" w14:textId="560ABC1B" w:rsidR="00905B8B" w:rsidRPr="00933DF1" w:rsidRDefault="00905B8B" w:rsidP="00933DF1">
      <w:pPr>
        <w:spacing w:after="0" w:line="240" w:lineRule="auto"/>
        <w:ind w:firstLine="567"/>
        <w:contextualSpacing/>
        <w:jc w:val="both"/>
        <w:rPr>
          <w:rFonts w:ascii="Times New Roman" w:hAnsi="Times New Roman" w:cs="Times New Roman"/>
          <w:sz w:val="24"/>
          <w:szCs w:val="24"/>
        </w:rPr>
      </w:pPr>
      <w:r w:rsidRPr="00933DF1">
        <w:rPr>
          <w:rFonts w:ascii="Times New Roman" w:hAnsi="Times New Roman" w:cs="Times New Roman"/>
          <w:sz w:val="24"/>
          <w:szCs w:val="24"/>
        </w:rPr>
        <w:t xml:space="preserve">The manuscript </w:t>
      </w:r>
      <w:r w:rsidR="001730C0">
        <w:rPr>
          <w:rFonts w:ascii="Times New Roman" w:hAnsi="Times New Roman" w:cs="Times New Roman"/>
          <w:sz w:val="24"/>
          <w:szCs w:val="24"/>
        </w:rPr>
        <w:t>must be</w:t>
      </w:r>
      <w:r w:rsidRPr="00933DF1">
        <w:rPr>
          <w:rFonts w:ascii="Times New Roman" w:hAnsi="Times New Roman" w:cs="Times New Roman"/>
          <w:sz w:val="24"/>
          <w:szCs w:val="24"/>
        </w:rPr>
        <w:t xml:space="preserve"> written in English</w:t>
      </w:r>
      <w:r w:rsidR="006410AD">
        <w:rPr>
          <w:rFonts w:ascii="Times New Roman" w:hAnsi="Times New Roman" w:cs="Times New Roman"/>
          <w:sz w:val="24"/>
          <w:szCs w:val="24"/>
        </w:rPr>
        <w:t>.  Maximum number of words in the manuscript (excluding references) is</w:t>
      </w:r>
      <w:r w:rsidR="008F0BEC">
        <w:rPr>
          <w:rFonts w:ascii="Times New Roman" w:hAnsi="Times New Roman" w:cs="Times New Roman"/>
          <w:sz w:val="24"/>
          <w:szCs w:val="24"/>
        </w:rPr>
        <w:t xml:space="preserve"> 5,0</w:t>
      </w:r>
      <w:r w:rsidR="006410AD">
        <w:rPr>
          <w:rFonts w:ascii="Times New Roman" w:hAnsi="Times New Roman" w:cs="Times New Roman"/>
          <w:sz w:val="24"/>
          <w:szCs w:val="24"/>
        </w:rPr>
        <w:t xml:space="preserve">00 words.  </w:t>
      </w:r>
      <w:r w:rsidRPr="00933DF1">
        <w:rPr>
          <w:rFonts w:ascii="Times New Roman" w:hAnsi="Times New Roman" w:cs="Times New Roman"/>
          <w:sz w:val="24"/>
          <w:szCs w:val="24"/>
        </w:rPr>
        <w:t xml:space="preserve">In the background, the </w:t>
      </w:r>
      <w:r w:rsidR="001730C0">
        <w:rPr>
          <w:rFonts w:ascii="Times New Roman" w:hAnsi="Times New Roman" w:cs="Times New Roman"/>
          <w:sz w:val="24"/>
          <w:szCs w:val="24"/>
        </w:rPr>
        <w:t xml:space="preserve">author </w:t>
      </w:r>
      <w:r w:rsidRPr="00933DF1">
        <w:rPr>
          <w:rFonts w:ascii="Times New Roman" w:hAnsi="Times New Roman" w:cs="Times New Roman"/>
          <w:sz w:val="24"/>
          <w:szCs w:val="24"/>
        </w:rPr>
        <w:t xml:space="preserve">must </w:t>
      </w:r>
      <w:r w:rsidR="001730C0">
        <w:rPr>
          <w:rFonts w:ascii="Times New Roman" w:hAnsi="Times New Roman" w:cs="Times New Roman"/>
          <w:sz w:val="24"/>
          <w:szCs w:val="24"/>
        </w:rPr>
        <w:t>write</w:t>
      </w:r>
      <w:r w:rsidRPr="00933DF1">
        <w:rPr>
          <w:rFonts w:ascii="Times New Roman" w:hAnsi="Times New Roman" w:cs="Times New Roman"/>
          <w:sz w:val="24"/>
          <w:szCs w:val="24"/>
        </w:rPr>
        <w:t xml:space="preserve"> about the reasons that the study being conducted is important</w:t>
      </w:r>
      <w:r w:rsidR="001730C0">
        <w:rPr>
          <w:rFonts w:ascii="Times New Roman" w:hAnsi="Times New Roman" w:cs="Times New Roman"/>
          <w:sz w:val="24"/>
          <w:szCs w:val="24"/>
        </w:rPr>
        <w:t xml:space="preserve">.  Authors must explain briefly about the situation in the research area and whether preliminary study in that area was conducted. Avoid explaining about definition in the first sentence of the paragraph in the background section.  In the end of the background section, write about </w:t>
      </w:r>
      <w:r w:rsidRPr="00933DF1">
        <w:rPr>
          <w:rFonts w:ascii="Times New Roman" w:hAnsi="Times New Roman" w:cs="Times New Roman"/>
          <w:sz w:val="24"/>
          <w:szCs w:val="24"/>
        </w:rPr>
        <w:t>the research problem</w:t>
      </w:r>
      <w:r w:rsidR="001730C0">
        <w:rPr>
          <w:rFonts w:ascii="Times New Roman" w:hAnsi="Times New Roman" w:cs="Times New Roman"/>
          <w:sz w:val="24"/>
          <w:szCs w:val="24"/>
        </w:rPr>
        <w:t xml:space="preserve"> </w:t>
      </w:r>
      <w:r w:rsidRPr="00933DF1">
        <w:rPr>
          <w:rFonts w:ascii="Times New Roman" w:hAnsi="Times New Roman" w:cs="Times New Roman"/>
          <w:sz w:val="24"/>
          <w:szCs w:val="24"/>
        </w:rPr>
        <w:t xml:space="preserve">and the purpose of the research.  </w:t>
      </w:r>
      <w:r w:rsidR="0091461D" w:rsidRPr="00933DF1">
        <w:rPr>
          <w:rFonts w:ascii="Times New Roman" w:hAnsi="Times New Roman" w:cs="Times New Roman"/>
          <w:sz w:val="24"/>
          <w:szCs w:val="24"/>
        </w:rPr>
        <w:t>Citation</w:t>
      </w:r>
      <w:r w:rsidRPr="00933DF1">
        <w:rPr>
          <w:rFonts w:ascii="Times New Roman" w:hAnsi="Times New Roman" w:cs="Times New Roman"/>
          <w:sz w:val="24"/>
          <w:szCs w:val="24"/>
        </w:rPr>
        <w:t xml:space="preserve"> writing uses the APA (American Psychological Association) style system.</w:t>
      </w:r>
    </w:p>
    <w:p w14:paraId="47230693" w14:textId="77777777" w:rsidR="00905B8B" w:rsidRPr="00933DF1" w:rsidRDefault="00905B8B" w:rsidP="00933DF1">
      <w:pPr>
        <w:spacing w:after="0" w:line="240" w:lineRule="auto"/>
        <w:contextualSpacing/>
        <w:jc w:val="both"/>
        <w:rPr>
          <w:rFonts w:ascii="Times New Roman" w:hAnsi="Times New Roman" w:cs="Times New Roman"/>
          <w:b/>
          <w:bCs/>
          <w:color w:val="C00000"/>
          <w:sz w:val="24"/>
          <w:szCs w:val="24"/>
        </w:rPr>
      </w:pPr>
    </w:p>
    <w:p w14:paraId="4103CD0D" w14:textId="1421705C" w:rsidR="00905B8B" w:rsidRPr="00933DF1" w:rsidRDefault="00905B8B" w:rsidP="00933DF1">
      <w:pPr>
        <w:spacing w:after="0" w:line="240" w:lineRule="auto"/>
        <w:contextualSpacing/>
        <w:jc w:val="both"/>
        <w:rPr>
          <w:rFonts w:ascii="Times New Roman" w:hAnsi="Times New Roman" w:cs="Times New Roman"/>
          <w:b/>
          <w:bCs/>
          <w:color w:val="C00000"/>
          <w:sz w:val="28"/>
          <w:szCs w:val="28"/>
        </w:rPr>
      </w:pPr>
      <w:r w:rsidRPr="00933DF1">
        <w:rPr>
          <w:rFonts w:ascii="Times New Roman" w:hAnsi="Times New Roman" w:cs="Times New Roman"/>
          <w:b/>
          <w:bCs/>
          <w:color w:val="C00000"/>
          <w:sz w:val="28"/>
          <w:szCs w:val="28"/>
        </w:rPr>
        <w:t>Method</w:t>
      </w:r>
      <w:r w:rsidR="009A4E98" w:rsidRPr="00933DF1">
        <w:rPr>
          <w:rFonts w:ascii="Times New Roman" w:hAnsi="Times New Roman" w:cs="Times New Roman"/>
          <w:b/>
          <w:bCs/>
          <w:color w:val="C00000"/>
          <w:sz w:val="28"/>
          <w:szCs w:val="28"/>
        </w:rPr>
        <w:t>s</w:t>
      </w:r>
    </w:p>
    <w:p w14:paraId="595A4871" w14:textId="57B5B568" w:rsidR="00877DFC" w:rsidRPr="00933DF1" w:rsidRDefault="00905B8B" w:rsidP="001A5F37">
      <w:pPr>
        <w:spacing w:after="0" w:line="240" w:lineRule="auto"/>
        <w:ind w:firstLine="567"/>
        <w:contextualSpacing/>
        <w:jc w:val="both"/>
        <w:rPr>
          <w:rFonts w:ascii="Times New Roman" w:hAnsi="Times New Roman" w:cs="Times New Roman"/>
          <w:sz w:val="24"/>
          <w:szCs w:val="24"/>
        </w:rPr>
      </w:pPr>
      <w:r w:rsidRPr="00933DF1">
        <w:rPr>
          <w:rFonts w:ascii="Times New Roman" w:hAnsi="Times New Roman" w:cs="Times New Roman"/>
          <w:sz w:val="24"/>
          <w:szCs w:val="24"/>
        </w:rPr>
        <w:t xml:space="preserve">Methods explains about research design, </w:t>
      </w:r>
      <w:r w:rsidR="001A5F37">
        <w:rPr>
          <w:rFonts w:ascii="Times New Roman" w:hAnsi="Times New Roman" w:cs="Times New Roman"/>
          <w:sz w:val="24"/>
          <w:szCs w:val="24"/>
        </w:rPr>
        <w:t xml:space="preserve">research approach, </w:t>
      </w:r>
      <w:r w:rsidRPr="00933DF1">
        <w:rPr>
          <w:rFonts w:ascii="Times New Roman" w:hAnsi="Times New Roman" w:cs="Times New Roman"/>
          <w:sz w:val="24"/>
          <w:szCs w:val="24"/>
        </w:rPr>
        <w:t xml:space="preserve">research location, time of data collection, </w:t>
      </w:r>
      <w:r w:rsidR="001A5F37">
        <w:rPr>
          <w:rFonts w:ascii="Times New Roman" w:hAnsi="Times New Roman" w:cs="Times New Roman"/>
          <w:sz w:val="24"/>
          <w:szCs w:val="24"/>
        </w:rPr>
        <w:t>participants</w:t>
      </w:r>
      <w:r w:rsidRPr="00933DF1">
        <w:rPr>
          <w:rFonts w:ascii="Times New Roman" w:hAnsi="Times New Roman" w:cs="Times New Roman"/>
          <w:sz w:val="24"/>
          <w:szCs w:val="24"/>
        </w:rPr>
        <w:t xml:space="preserve">, inclusion and exclusion criteria, </w:t>
      </w:r>
      <w:r w:rsidR="001A5F37">
        <w:rPr>
          <w:rFonts w:ascii="Times New Roman" w:hAnsi="Times New Roman" w:cs="Times New Roman"/>
          <w:sz w:val="24"/>
          <w:szCs w:val="24"/>
        </w:rPr>
        <w:t xml:space="preserve">instrument and the content of the interview or focus group discussion, duration of data collection, </w:t>
      </w:r>
      <w:r w:rsidRPr="00933DF1">
        <w:rPr>
          <w:rFonts w:ascii="Times New Roman" w:hAnsi="Times New Roman" w:cs="Times New Roman"/>
          <w:sz w:val="24"/>
          <w:szCs w:val="24"/>
        </w:rPr>
        <w:t>how data was collected</w:t>
      </w:r>
      <w:r w:rsidR="001A5F37">
        <w:rPr>
          <w:rFonts w:ascii="Times New Roman" w:hAnsi="Times New Roman" w:cs="Times New Roman"/>
          <w:sz w:val="24"/>
          <w:szCs w:val="24"/>
        </w:rPr>
        <w:t xml:space="preserve">, method to ensure the analytical rigor, how to validate the accuracy of interpretations, </w:t>
      </w:r>
      <w:r w:rsidRPr="00933DF1">
        <w:rPr>
          <w:rFonts w:ascii="Times New Roman" w:hAnsi="Times New Roman" w:cs="Times New Roman"/>
          <w:sz w:val="24"/>
          <w:szCs w:val="24"/>
        </w:rPr>
        <w:t xml:space="preserve"> and</w:t>
      </w:r>
      <w:r w:rsidR="001A5F37">
        <w:rPr>
          <w:rFonts w:ascii="Times New Roman" w:hAnsi="Times New Roman" w:cs="Times New Roman"/>
          <w:sz w:val="24"/>
          <w:szCs w:val="24"/>
        </w:rPr>
        <w:t xml:space="preserve"> how to ensure trustworthiness.  Authors must explain about the dependability and transferability of the study.  </w:t>
      </w:r>
      <w:r w:rsidR="00877DFC" w:rsidRPr="00933DF1">
        <w:rPr>
          <w:rFonts w:ascii="Times New Roman" w:hAnsi="Times New Roman" w:cs="Times New Roman"/>
          <w:sz w:val="24"/>
          <w:szCs w:val="24"/>
        </w:rPr>
        <w:t>In the last paragraph of method, explain about the ethical clearance</w:t>
      </w:r>
      <w:r w:rsidR="00F4071A" w:rsidRPr="00933DF1">
        <w:rPr>
          <w:rFonts w:ascii="Times New Roman" w:hAnsi="Times New Roman" w:cs="Times New Roman"/>
          <w:sz w:val="24"/>
          <w:szCs w:val="24"/>
        </w:rPr>
        <w:t xml:space="preserve"> (number, year of issue</w:t>
      </w:r>
      <w:r w:rsidR="00933DF1">
        <w:rPr>
          <w:rFonts w:ascii="Times New Roman" w:hAnsi="Times New Roman" w:cs="Times New Roman"/>
          <w:sz w:val="24"/>
          <w:szCs w:val="24"/>
        </w:rPr>
        <w:t>, and the name of the Institution Review Board).</w:t>
      </w:r>
    </w:p>
    <w:p w14:paraId="1D56DA2F" w14:textId="77777777" w:rsidR="00905B8B" w:rsidRPr="00933DF1" w:rsidRDefault="00905B8B" w:rsidP="00933DF1">
      <w:pPr>
        <w:spacing w:after="0" w:line="240" w:lineRule="auto"/>
        <w:contextualSpacing/>
        <w:jc w:val="both"/>
        <w:rPr>
          <w:rFonts w:ascii="Times New Roman" w:hAnsi="Times New Roman" w:cs="Times New Roman"/>
          <w:b/>
          <w:bCs/>
          <w:color w:val="C00000"/>
          <w:sz w:val="24"/>
          <w:szCs w:val="24"/>
        </w:rPr>
      </w:pPr>
    </w:p>
    <w:p w14:paraId="0A50254E" w14:textId="6054B869" w:rsidR="00905B8B" w:rsidRPr="00933DF1" w:rsidRDefault="00905B8B" w:rsidP="00933DF1">
      <w:pPr>
        <w:spacing w:after="0" w:line="240" w:lineRule="auto"/>
        <w:contextualSpacing/>
        <w:jc w:val="both"/>
        <w:rPr>
          <w:rFonts w:ascii="Times New Roman" w:hAnsi="Times New Roman" w:cs="Times New Roman"/>
          <w:b/>
          <w:bCs/>
          <w:color w:val="C00000"/>
          <w:sz w:val="28"/>
          <w:szCs w:val="28"/>
        </w:rPr>
      </w:pPr>
      <w:r w:rsidRPr="00933DF1">
        <w:rPr>
          <w:rFonts w:ascii="Times New Roman" w:hAnsi="Times New Roman" w:cs="Times New Roman"/>
          <w:b/>
          <w:bCs/>
          <w:color w:val="C00000"/>
          <w:sz w:val="28"/>
          <w:szCs w:val="28"/>
        </w:rPr>
        <w:t>Result</w:t>
      </w:r>
      <w:r w:rsidR="00283BD0" w:rsidRPr="00933DF1">
        <w:rPr>
          <w:rFonts w:ascii="Times New Roman" w:hAnsi="Times New Roman" w:cs="Times New Roman"/>
          <w:b/>
          <w:bCs/>
          <w:color w:val="C00000"/>
          <w:sz w:val="28"/>
          <w:szCs w:val="28"/>
        </w:rPr>
        <w:t>s</w:t>
      </w:r>
      <w:r w:rsidR="008F0BEC">
        <w:rPr>
          <w:rFonts w:ascii="Times New Roman" w:hAnsi="Times New Roman" w:cs="Times New Roman"/>
          <w:b/>
          <w:bCs/>
          <w:color w:val="C00000"/>
          <w:sz w:val="28"/>
          <w:szCs w:val="28"/>
        </w:rPr>
        <w:t xml:space="preserve"> </w:t>
      </w:r>
    </w:p>
    <w:p w14:paraId="1508BB4E" w14:textId="1442FDD2" w:rsidR="00905B8B" w:rsidRPr="00933DF1" w:rsidRDefault="00905B8B" w:rsidP="00305C27">
      <w:pPr>
        <w:autoSpaceDE w:val="0"/>
        <w:autoSpaceDN w:val="0"/>
        <w:adjustRightInd w:val="0"/>
        <w:spacing w:after="0" w:line="240" w:lineRule="auto"/>
        <w:ind w:right="57" w:firstLine="567"/>
        <w:contextualSpacing/>
        <w:jc w:val="both"/>
        <w:rPr>
          <w:rFonts w:ascii="Times New Roman" w:hAnsi="Times New Roman" w:cs="Times New Roman"/>
          <w:sz w:val="24"/>
          <w:szCs w:val="24"/>
        </w:rPr>
      </w:pPr>
      <w:r w:rsidRPr="00933DF1">
        <w:rPr>
          <w:rFonts w:ascii="Times New Roman" w:hAnsi="Times New Roman" w:cs="Times New Roman"/>
          <w:sz w:val="24"/>
          <w:szCs w:val="24"/>
        </w:rPr>
        <w:t xml:space="preserve">In the results </w:t>
      </w:r>
      <w:r w:rsidR="006410AD">
        <w:rPr>
          <w:rFonts w:ascii="Times New Roman" w:hAnsi="Times New Roman" w:cs="Times New Roman"/>
          <w:sz w:val="24"/>
          <w:szCs w:val="24"/>
        </w:rPr>
        <w:t>section</w:t>
      </w:r>
      <w:r w:rsidRPr="00933DF1">
        <w:rPr>
          <w:rFonts w:ascii="Times New Roman" w:hAnsi="Times New Roman" w:cs="Times New Roman"/>
          <w:sz w:val="24"/>
          <w:szCs w:val="24"/>
        </w:rPr>
        <w:t>, write the finding without discussing about it</w:t>
      </w:r>
      <w:r w:rsidR="00877DFC" w:rsidRPr="00933DF1">
        <w:rPr>
          <w:rFonts w:ascii="Times New Roman" w:hAnsi="Times New Roman" w:cs="Times New Roman"/>
          <w:sz w:val="24"/>
          <w:szCs w:val="24"/>
        </w:rPr>
        <w:t xml:space="preserve">.  </w:t>
      </w:r>
      <w:r w:rsidR="001A5F37">
        <w:rPr>
          <w:rFonts w:ascii="Times New Roman" w:hAnsi="Times New Roman" w:cs="Times New Roman"/>
          <w:sz w:val="24"/>
          <w:szCs w:val="24"/>
        </w:rPr>
        <w:t xml:space="preserve">Authors must displayed the process of theme formation.  In each theme, authors must provide the voice of participants and the result of triangulation.  </w:t>
      </w:r>
      <w:r w:rsidR="00877DFC" w:rsidRPr="00933DF1">
        <w:rPr>
          <w:rFonts w:ascii="Times New Roman" w:hAnsi="Times New Roman" w:cs="Times New Roman"/>
          <w:sz w:val="24"/>
          <w:szCs w:val="24"/>
        </w:rPr>
        <w:t>Authors must refer all tables and figures displayed in the manuscript.</w:t>
      </w:r>
      <w:r w:rsidR="006410AD">
        <w:rPr>
          <w:rFonts w:ascii="Times New Roman" w:hAnsi="Times New Roman" w:cs="Times New Roman"/>
          <w:sz w:val="24"/>
          <w:szCs w:val="24"/>
        </w:rPr>
        <w:t xml:space="preserve">  Maximum number of tables and figures are 6.</w:t>
      </w:r>
      <w:r w:rsidR="001A5F37">
        <w:rPr>
          <w:rFonts w:ascii="Times New Roman" w:hAnsi="Times New Roman" w:cs="Times New Roman"/>
          <w:sz w:val="24"/>
          <w:szCs w:val="24"/>
        </w:rPr>
        <w:t xml:space="preserve">  </w:t>
      </w:r>
    </w:p>
    <w:p w14:paraId="61F28737" w14:textId="77777777" w:rsidR="00877DFC" w:rsidRPr="00933DF1" w:rsidRDefault="00877DFC" w:rsidP="00933DF1">
      <w:pPr>
        <w:autoSpaceDE w:val="0"/>
        <w:autoSpaceDN w:val="0"/>
        <w:adjustRightInd w:val="0"/>
        <w:spacing w:after="0" w:line="360" w:lineRule="auto"/>
        <w:ind w:right="57" w:firstLine="720"/>
        <w:jc w:val="both"/>
        <w:rPr>
          <w:rFonts w:ascii="Times New Roman" w:hAnsi="Times New Roman" w:cs="Times New Roman"/>
          <w:sz w:val="24"/>
          <w:szCs w:val="24"/>
        </w:rPr>
      </w:pPr>
    </w:p>
    <w:p w14:paraId="52D6FED1" w14:textId="034FF62A" w:rsidR="00905B8B" w:rsidRPr="00933DF1" w:rsidRDefault="00905B8B" w:rsidP="001730C0">
      <w:pPr>
        <w:autoSpaceDE w:val="0"/>
        <w:autoSpaceDN w:val="0"/>
        <w:adjustRightInd w:val="0"/>
        <w:spacing w:after="0" w:line="360" w:lineRule="auto"/>
        <w:ind w:left="900" w:right="57" w:hanging="900"/>
        <w:jc w:val="center"/>
        <w:rPr>
          <w:rFonts w:ascii="Times New Roman" w:hAnsi="Times New Roman" w:cs="Times New Roman"/>
          <w:sz w:val="24"/>
          <w:szCs w:val="24"/>
        </w:rPr>
      </w:pPr>
      <w:r w:rsidRPr="00933DF1">
        <w:rPr>
          <w:rFonts w:ascii="Times New Roman" w:hAnsi="Times New Roman" w:cs="Times New Roman"/>
          <w:b/>
          <w:sz w:val="24"/>
          <w:szCs w:val="24"/>
        </w:rPr>
        <w:t>Tabl</w:t>
      </w:r>
      <w:r w:rsidR="00217379">
        <w:rPr>
          <w:rFonts w:ascii="Times New Roman" w:hAnsi="Times New Roman" w:cs="Times New Roman"/>
          <w:b/>
          <w:sz w:val="24"/>
          <w:szCs w:val="24"/>
        </w:rPr>
        <w:t>e</w:t>
      </w:r>
      <w:r w:rsidRPr="00933DF1">
        <w:rPr>
          <w:rFonts w:ascii="Times New Roman" w:hAnsi="Times New Roman" w:cs="Times New Roman"/>
          <w:b/>
          <w:sz w:val="24"/>
          <w:szCs w:val="24"/>
        </w:rPr>
        <w:t xml:space="preserve"> 1</w:t>
      </w:r>
      <w:r w:rsidRPr="00933DF1">
        <w:rPr>
          <w:rFonts w:ascii="Times New Roman" w:hAnsi="Times New Roman" w:cs="Times New Roman"/>
          <w:b/>
          <w:sz w:val="24"/>
          <w:szCs w:val="24"/>
          <w:lang w:val="id-ID"/>
        </w:rPr>
        <w:t>.</w:t>
      </w:r>
      <w:r w:rsidRPr="00933DF1">
        <w:rPr>
          <w:rFonts w:ascii="Times New Roman" w:hAnsi="Times New Roman" w:cs="Times New Roman"/>
          <w:b/>
          <w:sz w:val="24"/>
          <w:szCs w:val="24"/>
        </w:rPr>
        <w:tab/>
      </w:r>
      <w:r w:rsidR="00305C27">
        <w:rPr>
          <w:rFonts w:ascii="Times New Roman" w:hAnsi="Times New Roman" w:cs="Times New Roman"/>
          <w:sz w:val="24"/>
          <w:szCs w:val="24"/>
        </w:rPr>
        <w:t>Place the</w:t>
      </w:r>
      <w:r w:rsidR="00217379">
        <w:rPr>
          <w:rFonts w:ascii="Times New Roman" w:hAnsi="Times New Roman" w:cs="Times New Roman"/>
          <w:sz w:val="24"/>
          <w:szCs w:val="24"/>
        </w:rPr>
        <w:t xml:space="preserve"> title of Table at the center</w:t>
      </w:r>
      <w:r w:rsidR="00877DFC" w:rsidRPr="00933DF1">
        <w:rPr>
          <w:rFonts w:ascii="Times New Roman" w:hAnsi="Times New Roman" w:cs="Times New Roman"/>
          <w:sz w:val="24"/>
          <w:szCs w:val="24"/>
        </w:rPr>
        <w:t>.  Bold the table’s number.</w:t>
      </w:r>
    </w:p>
    <w:p w14:paraId="56EBC338" w14:textId="77777777" w:rsidR="00877DFC" w:rsidRPr="00933DF1" w:rsidRDefault="00877DFC" w:rsidP="00933DF1">
      <w:pPr>
        <w:autoSpaceDE w:val="0"/>
        <w:autoSpaceDN w:val="0"/>
        <w:adjustRightInd w:val="0"/>
        <w:spacing w:after="0" w:line="360" w:lineRule="auto"/>
        <w:ind w:left="900" w:right="57" w:hanging="900"/>
        <w:jc w:val="both"/>
        <w:rPr>
          <w:rFonts w:ascii="Times New Roman" w:hAnsi="Times New Roman" w:cs="Times New Roman"/>
          <w:b/>
          <w:sz w:val="24"/>
          <w:szCs w:val="24"/>
        </w:rPr>
      </w:pPr>
    </w:p>
    <w:tbl>
      <w:tblPr>
        <w:tblStyle w:val="TabelKisi2-Aksen2"/>
        <w:tblW w:w="0" w:type="auto"/>
        <w:tblLook w:val="04A0" w:firstRow="1" w:lastRow="0" w:firstColumn="1" w:lastColumn="0" w:noHBand="0" w:noVBand="1"/>
      </w:tblPr>
      <w:tblGrid>
        <w:gridCol w:w="1276"/>
        <w:gridCol w:w="3854"/>
        <w:gridCol w:w="2185"/>
        <w:gridCol w:w="2315"/>
      </w:tblGrid>
      <w:tr w:rsidR="00905B8B" w:rsidRPr="00933DF1" w14:paraId="6917AAD0" w14:textId="77777777" w:rsidTr="00905B8B">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130" w:type="dxa"/>
            <w:gridSpan w:val="2"/>
          </w:tcPr>
          <w:p w14:paraId="1CFA7B5C" w14:textId="77777777" w:rsidR="00905B8B" w:rsidRPr="00933DF1" w:rsidRDefault="00905B8B" w:rsidP="00217379">
            <w:pPr>
              <w:autoSpaceDE w:val="0"/>
              <w:autoSpaceDN w:val="0"/>
              <w:adjustRightInd w:val="0"/>
              <w:ind w:right="57"/>
              <w:jc w:val="center"/>
              <w:rPr>
                <w:rFonts w:ascii="Times New Roman" w:hAnsi="Times New Roman" w:cs="Times New Roman"/>
                <w:b w:val="0"/>
                <w:sz w:val="24"/>
                <w:szCs w:val="24"/>
              </w:rPr>
            </w:pPr>
            <w:r w:rsidRPr="00933DF1">
              <w:rPr>
                <w:rFonts w:ascii="Times New Roman" w:hAnsi="Times New Roman" w:cs="Times New Roman"/>
                <w:sz w:val="24"/>
                <w:szCs w:val="24"/>
              </w:rPr>
              <w:t>Variables</w:t>
            </w:r>
          </w:p>
        </w:tc>
        <w:tc>
          <w:tcPr>
            <w:tcW w:w="2185" w:type="dxa"/>
          </w:tcPr>
          <w:p w14:paraId="505B4453" w14:textId="77777777" w:rsidR="00905B8B" w:rsidRPr="00933DF1" w:rsidRDefault="00905B8B" w:rsidP="00217379">
            <w:pPr>
              <w:autoSpaceDE w:val="0"/>
              <w:autoSpaceDN w:val="0"/>
              <w:adjustRightInd w:val="0"/>
              <w:ind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33DF1">
              <w:rPr>
                <w:rFonts w:ascii="Times New Roman" w:hAnsi="Times New Roman" w:cs="Times New Roman"/>
                <w:sz w:val="24"/>
                <w:szCs w:val="24"/>
              </w:rPr>
              <w:t>Frequency</w:t>
            </w:r>
          </w:p>
        </w:tc>
        <w:tc>
          <w:tcPr>
            <w:tcW w:w="2315" w:type="dxa"/>
          </w:tcPr>
          <w:p w14:paraId="41A9C1AF" w14:textId="77777777" w:rsidR="00905B8B" w:rsidRDefault="00905B8B" w:rsidP="00217379">
            <w:pPr>
              <w:autoSpaceDE w:val="0"/>
              <w:autoSpaceDN w:val="0"/>
              <w:adjustRightInd w:val="0"/>
              <w:ind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33DF1">
              <w:rPr>
                <w:rFonts w:ascii="Times New Roman" w:hAnsi="Times New Roman" w:cs="Times New Roman"/>
                <w:sz w:val="24"/>
                <w:szCs w:val="24"/>
              </w:rPr>
              <w:t>Percentages</w:t>
            </w:r>
          </w:p>
          <w:p w14:paraId="5858FE11" w14:textId="0B332B91" w:rsidR="00217379" w:rsidRPr="00217379" w:rsidRDefault="00217379" w:rsidP="00217379">
            <w:pPr>
              <w:autoSpaceDE w:val="0"/>
              <w:autoSpaceDN w:val="0"/>
              <w:adjustRightInd w:val="0"/>
              <w:ind w:righ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(Round to two decimal places)</w:t>
            </w:r>
          </w:p>
        </w:tc>
      </w:tr>
      <w:tr w:rsidR="00905B8B" w:rsidRPr="00933DF1" w14:paraId="72ECF634" w14:textId="77777777" w:rsidTr="00905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val="restart"/>
          </w:tcPr>
          <w:p w14:paraId="4C00E932" w14:textId="77777777" w:rsidR="00905B8B" w:rsidRPr="00933DF1" w:rsidRDefault="00905B8B" w:rsidP="00933DF1">
            <w:pPr>
              <w:autoSpaceDE w:val="0"/>
              <w:autoSpaceDN w:val="0"/>
              <w:adjustRightInd w:val="0"/>
              <w:ind w:right="57"/>
              <w:jc w:val="both"/>
              <w:rPr>
                <w:rFonts w:ascii="Times New Roman" w:hAnsi="Times New Roman" w:cs="Times New Roman"/>
                <w:b w:val="0"/>
                <w:sz w:val="24"/>
                <w:szCs w:val="24"/>
              </w:rPr>
            </w:pPr>
            <w:r w:rsidRPr="00933DF1">
              <w:rPr>
                <w:rFonts w:ascii="Times New Roman" w:hAnsi="Times New Roman" w:cs="Times New Roman"/>
                <w:sz w:val="24"/>
                <w:szCs w:val="24"/>
              </w:rPr>
              <w:t>A</w:t>
            </w:r>
          </w:p>
        </w:tc>
        <w:tc>
          <w:tcPr>
            <w:tcW w:w="3854" w:type="dxa"/>
          </w:tcPr>
          <w:p w14:paraId="59FEF1C3"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A. 1</w:t>
            </w:r>
          </w:p>
        </w:tc>
        <w:tc>
          <w:tcPr>
            <w:tcW w:w="2185" w:type="dxa"/>
          </w:tcPr>
          <w:p w14:paraId="248DB470"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315" w:type="dxa"/>
          </w:tcPr>
          <w:p w14:paraId="6B4FE40F"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r>
      <w:tr w:rsidR="00905B8B" w:rsidRPr="00933DF1" w14:paraId="0B591353" w14:textId="77777777" w:rsidTr="00905B8B">
        <w:trPr>
          <w:trHeight w:val="308"/>
        </w:trPr>
        <w:tc>
          <w:tcPr>
            <w:cnfStyle w:val="001000000000" w:firstRow="0" w:lastRow="0" w:firstColumn="1" w:lastColumn="0" w:oddVBand="0" w:evenVBand="0" w:oddHBand="0" w:evenHBand="0" w:firstRowFirstColumn="0" w:firstRowLastColumn="0" w:lastRowFirstColumn="0" w:lastRowLastColumn="0"/>
            <w:tcW w:w="1276" w:type="dxa"/>
            <w:vMerge/>
          </w:tcPr>
          <w:p w14:paraId="07AE1252" w14:textId="77777777" w:rsidR="00905B8B" w:rsidRPr="00933DF1" w:rsidRDefault="00905B8B" w:rsidP="00933DF1">
            <w:pPr>
              <w:autoSpaceDE w:val="0"/>
              <w:autoSpaceDN w:val="0"/>
              <w:adjustRightInd w:val="0"/>
              <w:ind w:right="57"/>
              <w:jc w:val="both"/>
              <w:rPr>
                <w:rFonts w:ascii="Times New Roman" w:hAnsi="Times New Roman" w:cs="Times New Roman"/>
                <w:b w:val="0"/>
                <w:sz w:val="24"/>
                <w:szCs w:val="24"/>
              </w:rPr>
            </w:pPr>
          </w:p>
        </w:tc>
        <w:tc>
          <w:tcPr>
            <w:tcW w:w="3854" w:type="dxa"/>
          </w:tcPr>
          <w:p w14:paraId="3C0176C8"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A. 2</w:t>
            </w:r>
          </w:p>
        </w:tc>
        <w:tc>
          <w:tcPr>
            <w:tcW w:w="2185" w:type="dxa"/>
          </w:tcPr>
          <w:p w14:paraId="1F36A9D4"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315" w:type="dxa"/>
          </w:tcPr>
          <w:p w14:paraId="0F1DF552"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r>
      <w:tr w:rsidR="00905B8B" w:rsidRPr="00933DF1" w14:paraId="12B756E6" w14:textId="77777777" w:rsidTr="00905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val="restart"/>
          </w:tcPr>
          <w:p w14:paraId="73470408" w14:textId="77777777" w:rsidR="00905B8B" w:rsidRPr="00933DF1" w:rsidRDefault="00905B8B" w:rsidP="00933DF1">
            <w:pPr>
              <w:autoSpaceDE w:val="0"/>
              <w:autoSpaceDN w:val="0"/>
              <w:adjustRightInd w:val="0"/>
              <w:ind w:right="57"/>
              <w:jc w:val="both"/>
              <w:rPr>
                <w:rFonts w:ascii="Times New Roman" w:hAnsi="Times New Roman" w:cs="Times New Roman"/>
                <w:b w:val="0"/>
                <w:sz w:val="24"/>
                <w:szCs w:val="24"/>
              </w:rPr>
            </w:pPr>
            <w:r w:rsidRPr="00933DF1">
              <w:rPr>
                <w:rFonts w:ascii="Times New Roman" w:hAnsi="Times New Roman" w:cs="Times New Roman"/>
                <w:sz w:val="24"/>
                <w:szCs w:val="24"/>
              </w:rPr>
              <w:t xml:space="preserve">B </w:t>
            </w:r>
          </w:p>
          <w:p w14:paraId="06729F8B" w14:textId="77777777" w:rsidR="00905B8B" w:rsidRPr="00933DF1" w:rsidRDefault="00905B8B" w:rsidP="00933DF1">
            <w:pPr>
              <w:autoSpaceDE w:val="0"/>
              <w:autoSpaceDN w:val="0"/>
              <w:adjustRightInd w:val="0"/>
              <w:ind w:right="57"/>
              <w:jc w:val="both"/>
              <w:rPr>
                <w:rFonts w:ascii="Times New Roman" w:hAnsi="Times New Roman" w:cs="Times New Roman"/>
                <w:b w:val="0"/>
                <w:sz w:val="24"/>
                <w:szCs w:val="24"/>
              </w:rPr>
            </w:pPr>
          </w:p>
          <w:p w14:paraId="765F5C0D" w14:textId="77777777" w:rsidR="00905B8B" w:rsidRPr="00933DF1" w:rsidRDefault="00905B8B" w:rsidP="00933DF1">
            <w:pPr>
              <w:autoSpaceDE w:val="0"/>
              <w:autoSpaceDN w:val="0"/>
              <w:adjustRightInd w:val="0"/>
              <w:ind w:right="57"/>
              <w:jc w:val="both"/>
              <w:rPr>
                <w:rFonts w:ascii="Times New Roman" w:hAnsi="Times New Roman" w:cs="Times New Roman"/>
                <w:b w:val="0"/>
                <w:sz w:val="24"/>
                <w:szCs w:val="24"/>
              </w:rPr>
            </w:pPr>
            <w:r w:rsidRPr="00933DF1">
              <w:rPr>
                <w:rFonts w:ascii="Times New Roman" w:hAnsi="Times New Roman" w:cs="Times New Roman"/>
                <w:sz w:val="24"/>
                <w:szCs w:val="24"/>
              </w:rPr>
              <w:t>…</w:t>
            </w:r>
          </w:p>
        </w:tc>
        <w:tc>
          <w:tcPr>
            <w:tcW w:w="3854" w:type="dxa"/>
          </w:tcPr>
          <w:p w14:paraId="435B66A5"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B. 1</w:t>
            </w:r>
          </w:p>
        </w:tc>
        <w:tc>
          <w:tcPr>
            <w:tcW w:w="2185" w:type="dxa"/>
          </w:tcPr>
          <w:p w14:paraId="247D8E9A"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315" w:type="dxa"/>
          </w:tcPr>
          <w:p w14:paraId="7FD4686F"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r>
      <w:tr w:rsidR="00905B8B" w:rsidRPr="00933DF1" w14:paraId="001F15DF" w14:textId="77777777" w:rsidTr="00905B8B">
        <w:tc>
          <w:tcPr>
            <w:cnfStyle w:val="001000000000" w:firstRow="0" w:lastRow="0" w:firstColumn="1" w:lastColumn="0" w:oddVBand="0" w:evenVBand="0" w:oddHBand="0" w:evenHBand="0" w:firstRowFirstColumn="0" w:firstRowLastColumn="0" w:lastRowFirstColumn="0" w:lastRowLastColumn="0"/>
            <w:tcW w:w="1276" w:type="dxa"/>
            <w:vMerge/>
          </w:tcPr>
          <w:p w14:paraId="1E8D70AD" w14:textId="77777777" w:rsidR="00905B8B" w:rsidRPr="00933DF1" w:rsidRDefault="00905B8B" w:rsidP="00933DF1">
            <w:pPr>
              <w:autoSpaceDE w:val="0"/>
              <w:autoSpaceDN w:val="0"/>
              <w:adjustRightInd w:val="0"/>
              <w:ind w:right="57"/>
              <w:jc w:val="both"/>
              <w:rPr>
                <w:rFonts w:ascii="Times New Roman" w:hAnsi="Times New Roman" w:cs="Times New Roman"/>
                <w:b w:val="0"/>
                <w:sz w:val="24"/>
                <w:szCs w:val="24"/>
              </w:rPr>
            </w:pPr>
          </w:p>
        </w:tc>
        <w:tc>
          <w:tcPr>
            <w:tcW w:w="3854" w:type="dxa"/>
          </w:tcPr>
          <w:p w14:paraId="33285C63"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B. 2</w:t>
            </w:r>
          </w:p>
        </w:tc>
        <w:tc>
          <w:tcPr>
            <w:tcW w:w="2185" w:type="dxa"/>
          </w:tcPr>
          <w:p w14:paraId="2E6D1D01"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315" w:type="dxa"/>
          </w:tcPr>
          <w:p w14:paraId="2AFE7D71"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r>
      <w:tr w:rsidR="00905B8B" w:rsidRPr="00933DF1" w14:paraId="1F424115" w14:textId="77777777" w:rsidTr="00905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Pr>
          <w:p w14:paraId="4396B9DE" w14:textId="77777777" w:rsidR="00905B8B" w:rsidRPr="00933DF1" w:rsidRDefault="00905B8B" w:rsidP="00933DF1">
            <w:pPr>
              <w:autoSpaceDE w:val="0"/>
              <w:autoSpaceDN w:val="0"/>
              <w:adjustRightInd w:val="0"/>
              <w:ind w:right="57"/>
              <w:jc w:val="both"/>
              <w:rPr>
                <w:rFonts w:ascii="Times New Roman" w:hAnsi="Times New Roman" w:cs="Times New Roman"/>
                <w:sz w:val="24"/>
                <w:szCs w:val="24"/>
              </w:rPr>
            </w:pPr>
          </w:p>
        </w:tc>
        <w:tc>
          <w:tcPr>
            <w:tcW w:w="3854" w:type="dxa"/>
          </w:tcPr>
          <w:p w14:paraId="086559C9"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185" w:type="dxa"/>
          </w:tcPr>
          <w:p w14:paraId="3332379B"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315" w:type="dxa"/>
          </w:tcPr>
          <w:p w14:paraId="288C0901"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r>
      <w:tr w:rsidR="00905B8B" w:rsidRPr="00933DF1" w14:paraId="27E7D64B" w14:textId="77777777" w:rsidTr="00905B8B">
        <w:tc>
          <w:tcPr>
            <w:cnfStyle w:val="001000000000" w:firstRow="0" w:lastRow="0" w:firstColumn="1" w:lastColumn="0" w:oddVBand="0" w:evenVBand="0" w:oddHBand="0" w:evenHBand="0" w:firstRowFirstColumn="0" w:firstRowLastColumn="0" w:lastRowFirstColumn="0" w:lastRowLastColumn="0"/>
            <w:tcW w:w="1276" w:type="dxa"/>
            <w:vMerge/>
          </w:tcPr>
          <w:p w14:paraId="4BC794AD" w14:textId="77777777" w:rsidR="00905B8B" w:rsidRPr="00933DF1" w:rsidRDefault="00905B8B" w:rsidP="00933DF1">
            <w:pPr>
              <w:autoSpaceDE w:val="0"/>
              <w:autoSpaceDN w:val="0"/>
              <w:adjustRightInd w:val="0"/>
              <w:ind w:right="57"/>
              <w:jc w:val="both"/>
              <w:rPr>
                <w:rFonts w:ascii="Times New Roman" w:hAnsi="Times New Roman" w:cs="Times New Roman"/>
                <w:sz w:val="24"/>
                <w:szCs w:val="24"/>
              </w:rPr>
            </w:pPr>
          </w:p>
        </w:tc>
        <w:tc>
          <w:tcPr>
            <w:tcW w:w="3854" w:type="dxa"/>
          </w:tcPr>
          <w:p w14:paraId="429F86B7"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185" w:type="dxa"/>
          </w:tcPr>
          <w:p w14:paraId="7CFFFA76"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c>
          <w:tcPr>
            <w:tcW w:w="2315" w:type="dxa"/>
          </w:tcPr>
          <w:p w14:paraId="033874DC" w14:textId="77777777" w:rsidR="00905B8B" w:rsidRPr="00933DF1" w:rsidRDefault="00905B8B" w:rsidP="00933DF1">
            <w:pPr>
              <w:autoSpaceDE w:val="0"/>
              <w:autoSpaceDN w:val="0"/>
              <w:adjustRightInd w:val="0"/>
              <w:ind w:righ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3DF1">
              <w:rPr>
                <w:rFonts w:ascii="Times New Roman" w:hAnsi="Times New Roman" w:cs="Times New Roman"/>
                <w:sz w:val="24"/>
                <w:szCs w:val="24"/>
              </w:rPr>
              <w:t>…</w:t>
            </w:r>
          </w:p>
        </w:tc>
      </w:tr>
      <w:tr w:rsidR="00905B8B" w:rsidRPr="00933DF1" w14:paraId="61DE1813" w14:textId="77777777" w:rsidTr="00905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Pr>
          <w:p w14:paraId="0414C1D6" w14:textId="77777777" w:rsidR="00905B8B" w:rsidRPr="00933DF1" w:rsidRDefault="00905B8B" w:rsidP="00933DF1">
            <w:pPr>
              <w:autoSpaceDE w:val="0"/>
              <w:autoSpaceDN w:val="0"/>
              <w:adjustRightInd w:val="0"/>
              <w:ind w:right="57"/>
              <w:jc w:val="both"/>
              <w:rPr>
                <w:rFonts w:ascii="Times New Roman" w:hAnsi="Times New Roman" w:cs="Times New Roman"/>
                <w:sz w:val="24"/>
                <w:szCs w:val="24"/>
              </w:rPr>
            </w:pPr>
          </w:p>
        </w:tc>
        <w:tc>
          <w:tcPr>
            <w:tcW w:w="3854" w:type="dxa"/>
          </w:tcPr>
          <w:p w14:paraId="2B5CD6E8"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85" w:type="dxa"/>
          </w:tcPr>
          <w:p w14:paraId="23AD438C"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15" w:type="dxa"/>
          </w:tcPr>
          <w:p w14:paraId="49050D5A" w14:textId="77777777" w:rsidR="00905B8B" w:rsidRPr="00933DF1" w:rsidRDefault="00905B8B" w:rsidP="00933DF1">
            <w:pPr>
              <w:autoSpaceDE w:val="0"/>
              <w:autoSpaceDN w:val="0"/>
              <w:adjustRightInd w:val="0"/>
              <w:ind w:righ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744B13B8" w14:textId="77777777" w:rsidR="00905B8B" w:rsidRPr="00933DF1" w:rsidRDefault="00905B8B" w:rsidP="00933DF1">
      <w:pPr>
        <w:spacing w:after="0" w:line="240" w:lineRule="auto"/>
        <w:jc w:val="both"/>
        <w:rPr>
          <w:rFonts w:ascii="Times New Roman" w:hAnsi="Times New Roman" w:cs="Times New Roman"/>
          <w:b/>
          <w:bCs/>
          <w:color w:val="C00000"/>
          <w:sz w:val="24"/>
          <w:szCs w:val="24"/>
        </w:rPr>
      </w:pPr>
    </w:p>
    <w:p w14:paraId="26CFBE2A" w14:textId="3C510044" w:rsidR="00905B8B" w:rsidRPr="002C6DB3" w:rsidRDefault="00905B8B" w:rsidP="00933DF1">
      <w:pPr>
        <w:spacing w:after="0" w:line="240" w:lineRule="auto"/>
        <w:jc w:val="both"/>
        <w:rPr>
          <w:rFonts w:ascii="Times New Roman" w:hAnsi="Times New Roman" w:cs="Times New Roman"/>
          <w:b/>
          <w:bCs/>
          <w:color w:val="C00000"/>
          <w:sz w:val="28"/>
          <w:szCs w:val="28"/>
        </w:rPr>
      </w:pPr>
      <w:r w:rsidRPr="002C6DB3">
        <w:rPr>
          <w:rFonts w:ascii="Times New Roman" w:hAnsi="Times New Roman" w:cs="Times New Roman"/>
          <w:b/>
          <w:bCs/>
          <w:color w:val="C00000"/>
          <w:sz w:val="28"/>
          <w:szCs w:val="28"/>
        </w:rPr>
        <w:t xml:space="preserve">Discussion </w:t>
      </w:r>
    </w:p>
    <w:p w14:paraId="781BEE1A" w14:textId="3A0045CD" w:rsidR="00877DFC" w:rsidRPr="00933DF1" w:rsidRDefault="00877DFC" w:rsidP="002C6DB3">
      <w:pPr>
        <w:spacing w:after="0" w:line="240" w:lineRule="auto"/>
        <w:ind w:firstLine="567"/>
        <w:jc w:val="both"/>
        <w:rPr>
          <w:rFonts w:ascii="Times New Roman" w:hAnsi="Times New Roman" w:cs="Times New Roman"/>
          <w:bCs/>
          <w:sz w:val="24"/>
          <w:szCs w:val="24"/>
        </w:rPr>
      </w:pPr>
      <w:r w:rsidRPr="00933DF1">
        <w:rPr>
          <w:rFonts w:ascii="Times New Roman" w:hAnsi="Times New Roman" w:cs="Times New Roman"/>
          <w:b/>
          <w:bCs/>
          <w:color w:val="C00000"/>
          <w:sz w:val="24"/>
          <w:szCs w:val="24"/>
        </w:rPr>
        <w:tab/>
      </w:r>
      <w:r w:rsidRPr="00933DF1">
        <w:rPr>
          <w:rFonts w:ascii="Times New Roman" w:hAnsi="Times New Roman" w:cs="Times New Roman"/>
          <w:bCs/>
          <w:sz w:val="24"/>
          <w:szCs w:val="24"/>
        </w:rPr>
        <w:t xml:space="preserve">The discussion section discusses </w:t>
      </w:r>
      <w:r w:rsidR="001A5F37">
        <w:rPr>
          <w:rFonts w:ascii="Times New Roman" w:hAnsi="Times New Roman" w:cs="Times New Roman"/>
          <w:bCs/>
          <w:sz w:val="24"/>
          <w:szCs w:val="24"/>
        </w:rPr>
        <w:t>each</w:t>
      </w:r>
      <w:r w:rsidRPr="00933DF1">
        <w:rPr>
          <w:rFonts w:ascii="Times New Roman" w:hAnsi="Times New Roman" w:cs="Times New Roman"/>
          <w:bCs/>
          <w:sz w:val="24"/>
          <w:szCs w:val="24"/>
        </w:rPr>
        <w:t xml:space="preserve"> </w:t>
      </w:r>
      <w:r w:rsidR="001A5F37">
        <w:rPr>
          <w:rFonts w:ascii="Times New Roman" w:hAnsi="Times New Roman" w:cs="Times New Roman"/>
          <w:bCs/>
          <w:sz w:val="24"/>
          <w:szCs w:val="24"/>
        </w:rPr>
        <w:t>theme found in the study</w:t>
      </w:r>
      <w:r w:rsidRPr="00933DF1">
        <w:rPr>
          <w:rFonts w:ascii="Times New Roman" w:hAnsi="Times New Roman" w:cs="Times New Roman"/>
          <w:bCs/>
          <w:sz w:val="24"/>
          <w:szCs w:val="24"/>
        </w:rPr>
        <w:t xml:space="preserve"> with relevant empirical data and criticizes the results found with relevant empirical evidence</w:t>
      </w:r>
      <w:r w:rsidR="001A5F37">
        <w:rPr>
          <w:rFonts w:ascii="Times New Roman" w:hAnsi="Times New Roman" w:cs="Times New Roman"/>
          <w:bCs/>
          <w:sz w:val="24"/>
          <w:szCs w:val="24"/>
        </w:rPr>
        <w:t xml:space="preserve">.  </w:t>
      </w:r>
      <w:r w:rsidRPr="00933DF1">
        <w:rPr>
          <w:rFonts w:ascii="Times New Roman" w:hAnsi="Times New Roman" w:cs="Times New Roman"/>
          <w:bCs/>
          <w:sz w:val="24"/>
          <w:szCs w:val="24"/>
        </w:rPr>
        <w:t>Do not repeat what has displayed in the results section</w:t>
      </w:r>
      <w:r w:rsidR="002C6DB3">
        <w:rPr>
          <w:rFonts w:ascii="Times New Roman" w:hAnsi="Times New Roman" w:cs="Times New Roman"/>
          <w:bCs/>
          <w:sz w:val="24"/>
          <w:szCs w:val="24"/>
        </w:rPr>
        <w:t xml:space="preserve">.  </w:t>
      </w:r>
      <w:r w:rsidRPr="00933DF1">
        <w:rPr>
          <w:rFonts w:ascii="Times New Roman" w:hAnsi="Times New Roman" w:cs="Times New Roman"/>
          <w:bCs/>
          <w:sz w:val="24"/>
          <w:szCs w:val="24"/>
        </w:rPr>
        <w:t>In the last part of the discussion, explain about the limitation of this study.</w:t>
      </w:r>
    </w:p>
    <w:p w14:paraId="3AEC819A" w14:textId="77777777" w:rsidR="0002670E" w:rsidRPr="00933DF1" w:rsidRDefault="0002670E" w:rsidP="00933DF1">
      <w:pPr>
        <w:spacing w:after="0" w:line="240" w:lineRule="auto"/>
        <w:jc w:val="both"/>
        <w:rPr>
          <w:rFonts w:ascii="Times New Roman" w:hAnsi="Times New Roman" w:cs="Times New Roman"/>
          <w:b/>
          <w:bCs/>
          <w:color w:val="C00000"/>
          <w:sz w:val="24"/>
          <w:szCs w:val="24"/>
        </w:rPr>
      </w:pPr>
    </w:p>
    <w:p w14:paraId="7DDCA63A" w14:textId="77777777" w:rsidR="001730C0" w:rsidRPr="002C6DB3" w:rsidRDefault="00905B8B" w:rsidP="00933DF1">
      <w:pPr>
        <w:spacing w:after="0" w:line="240" w:lineRule="auto"/>
        <w:jc w:val="both"/>
        <w:rPr>
          <w:rFonts w:ascii="Times New Roman" w:hAnsi="Times New Roman" w:cs="Times New Roman"/>
          <w:b/>
          <w:bCs/>
          <w:color w:val="C00000"/>
          <w:sz w:val="28"/>
          <w:szCs w:val="28"/>
        </w:rPr>
      </w:pPr>
      <w:r w:rsidRPr="002C6DB3">
        <w:rPr>
          <w:rFonts w:ascii="Times New Roman" w:hAnsi="Times New Roman" w:cs="Times New Roman"/>
          <w:b/>
          <w:bCs/>
          <w:color w:val="C00000"/>
          <w:sz w:val="28"/>
          <w:szCs w:val="28"/>
        </w:rPr>
        <w:t>Conclusion</w:t>
      </w:r>
    </w:p>
    <w:p w14:paraId="05B85C04" w14:textId="354A48EE" w:rsidR="00877DFC" w:rsidRPr="001730C0" w:rsidRDefault="00877DFC" w:rsidP="001730C0">
      <w:pPr>
        <w:spacing w:after="0" w:line="240" w:lineRule="auto"/>
        <w:ind w:firstLine="567"/>
        <w:jc w:val="both"/>
        <w:rPr>
          <w:rFonts w:ascii="Times New Roman" w:hAnsi="Times New Roman" w:cs="Times New Roman"/>
          <w:b/>
          <w:bCs/>
          <w:color w:val="C00000"/>
          <w:sz w:val="24"/>
          <w:szCs w:val="24"/>
        </w:rPr>
      </w:pPr>
      <w:r w:rsidRPr="00933DF1">
        <w:rPr>
          <w:rFonts w:ascii="Times New Roman" w:hAnsi="Times New Roman" w:cs="Times New Roman"/>
          <w:bCs/>
          <w:sz w:val="24"/>
          <w:szCs w:val="24"/>
        </w:rPr>
        <w:t>Write the conclusion of this study.  After that, write the recommendation based on the findings of this study.</w:t>
      </w:r>
    </w:p>
    <w:p w14:paraId="4D591B74" w14:textId="77777777" w:rsidR="00877DFC" w:rsidRPr="00933DF1" w:rsidRDefault="00877DFC" w:rsidP="00933DF1">
      <w:pPr>
        <w:spacing w:after="0" w:line="240" w:lineRule="auto"/>
        <w:jc w:val="both"/>
        <w:rPr>
          <w:rFonts w:ascii="Times New Roman" w:hAnsi="Times New Roman" w:cs="Times New Roman"/>
          <w:b/>
          <w:bCs/>
          <w:color w:val="C00000"/>
          <w:sz w:val="24"/>
          <w:szCs w:val="24"/>
        </w:rPr>
      </w:pPr>
    </w:p>
    <w:p w14:paraId="7F1005C7" w14:textId="705196E1" w:rsidR="00877DFC" w:rsidRPr="002C6DB3" w:rsidRDefault="00877DFC" w:rsidP="00933DF1">
      <w:pPr>
        <w:spacing w:after="0" w:line="240" w:lineRule="auto"/>
        <w:contextualSpacing/>
        <w:jc w:val="both"/>
        <w:rPr>
          <w:rFonts w:ascii="Times New Roman" w:hAnsi="Times New Roman" w:cs="Times New Roman"/>
          <w:b/>
          <w:bCs/>
          <w:color w:val="C00000"/>
          <w:sz w:val="28"/>
          <w:szCs w:val="28"/>
        </w:rPr>
      </w:pPr>
      <w:r w:rsidRPr="002C6DB3">
        <w:rPr>
          <w:rFonts w:ascii="Times New Roman" w:hAnsi="Times New Roman" w:cs="Times New Roman"/>
          <w:b/>
          <w:bCs/>
          <w:color w:val="C00000"/>
          <w:sz w:val="28"/>
          <w:szCs w:val="28"/>
        </w:rPr>
        <w:t>Acknowledgment (Optional)</w:t>
      </w:r>
    </w:p>
    <w:p w14:paraId="67B27531" w14:textId="6ACC5173" w:rsidR="00F4071A" w:rsidRPr="00933DF1" w:rsidRDefault="00F4071A" w:rsidP="001730C0">
      <w:pPr>
        <w:spacing w:after="0" w:line="240" w:lineRule="auto"/>
        <w:ind w:firstLine="567"/>
        <w:contextualSpacing/>
        <w:jc w:val="both"/>
        <w:rPr>
          <w:rFonts w:ascii="Times New Roman" w:hAnsi="Times New Roman" w:cs="Times New Roman"/>
          <w:bCs/>
          <w:sz w:val="24"/>
          <w:szCs w:val="24"/>
        </w:rPr>
      </w:pPr>
      <w:r w:rsidRPr="00933DF1">
        <w:rPr>
          <w:rFonts w:ascii="Times New Roman" w:hAnsi="Times New Roman" w:cs="Times New Roman"/>
          <w:bCs/>
          <w:sz w:val="24"/>
          <w:szCs w:val="24"/>
        </w:rPr>
        <w:t>Write the acknowledgement if the authors receive funding and financial support, technical and instrumental support, or conceptual support.  Authors could write acknowledgement to res</w:t>
      </w:r>
      <w:r w:rsidR="002C6DB3">
        <w:rPr>
          <w:rFonts w:ascii="Times New Roman" w:hAnsi="Times New Roman" w:cs="Times New Roman"/>
          <w:bCs/>
          <w:sz w:val="24"/>
          <w:szCs w:val="24"/>
        </w:rPr>
        <w:t>pondents.</w:t>
      </w:r>
    </w:p>
    <w:p w14:paraId="0B912225" w14:textId="0CAEB722" w:rsidR="00877DFC" w:rsidRPr="00933DF1" w:rsidRDefault="00877DFC" w:rsidP="00933DF1">
      <w:pPr>
        <w:spacing w:after="0" w:line="240" w:lineRule="auto"/>
        <w:jc w:val="both"/>
        <w:rPr>
          <w:rFonts w:ascii="Times New Roman" w:hAnsi="Times New Roman" w:cs="Times New Roman"/>
          <w:b/>
          <w:bCs/>
          <w:color w:val="C00000"/>
          <w:sz w:val="24"/>
          <w:szCs w:val="24"/>
        </w:rPr>
      </w:pPr>
    </w:p>
    <w:p w14:paraId="21B6287A" w14:textId="3555F28D" w:rsidR="0002670E" w:rsidRPr="002C6DB3" w:rsidRDefault="0002670E" w:rsidP="00933DF1">
      <w:pPr>
        <w:tabs>
          <w:tab w:val="left" w:pos="4028"/>
        </w:tabs>
        <w:spacing w:after="0" w:line="240" w:lineRule="auto"/>
        <w:jc w:val="both"/>
        <w:rPr>
          <w:rFonts w:ascii="Times New Roman" w:hAnsi="Times New Roman" w:cs="Times New Roman"/>
          <w:b/>
          <w:bCs/>
          <w:color w:val="C00000"/>
          <w:sz w:val="28"/>
          <w:szCs w:val="28"/>
        </w:rPr>
      </w:pPr>
      <w:r w:rsidRPr="002C6DB3">
        <w:rPr>
          <w:rFonts w:ascii="Times New Roman" w:hAnsi="Times New Roman" w:cs="Times New Roman"/>
          <w:b/>
          <w:bCs/>
          <w:color w:val="C00000"/>
          <w:sz w:val="28"/>
          <w:szCs w:val="28"/>
        </w:rPr>
        <w:t>References</w:t>
      </w:r>
    </w:p>
    <w:p w14:paraId="1A463816" w14:textId="77777777" w:rsidR="0002670E" w:rsidRDefault="0002670E" w:rsidP="001730C0">
      <w:pPr>
        <w:spacing w:after="0" w:line="240" w:lineRule="auto"/>
        <w:ind w:left="567" w:hanging="567"/>
        <w:contextualSpacing/>
        <w:jc w:val="both"/>
        <w:rPr>
          <w:rFonts w:ascii="Times New Roman" w:hAnsi="Times New Roman" w:cs="Times New Roman"/>
          <w:sz w:val="24"/>
          <w:szCs w:val="24"/>
        </w:rPr>
      </w:pPr>
      <w:r w:rsidRPr="00933DF1">
        <w:rPr>
          <w:rFonts w:ascii="Times New Roman" w:hAnsi="Times New Roman" w:cs="Times New Roman"/>
          <w:sz w:val="24"/>
          <w:szCs w:val="24"/>
        </w:rPr>
        <w:t xml:space="preserve">Bibliography writing uses the APA (American Psychological Association) style system which can be accessed at </w:t>
      </w:r>
      <w:hyperlink r:id="rId10" w:history="1">
        <w:r w:rsidRPr="00933DF1">
          <w:rPr>
            <w:rStyle w:val="Hyperlink"/>
            <w:rFonts w:ascii="Times New Roman" w:hAnsi="Times New Roman" w:cs="Times New Roman"/>
            <w:sz w:val="24"/>
            <w:szCs w:val="24"/>
          </w:rPr>
          <w:t>http://flash1r.apa.org/apastyle/basics/data/resources/references-example.pdf</w:t>
        </w:r>
      </w:hyperlink>
      <w:r w:rsidRPr="00933DF1">
        <w:rPr>
          <w:rFonts w:ascii="Times New Roman" w:hAnsi="Times New Roman" w:cs="Times New Roman"/>
          <w:sz w:val="24"/>
          <w:szCs w:val="24"/>
        </w:rPr>
        <w:t>.</w:t>
      </w:r>
    </w:p>
    <w:p w14:paraId="0FE21E60" w14:textId="77777777" w:rsidR="001730C0" w:rsidRDefault="001730C0" w:rsidP="001730C0">
      <w:pPr>
        <w:spacing w:after="0" w:line="240" w:lineRule="auto"/>
        <w:ind w:left="567" w:hanging="567"/>
        <w:contextualSpacing/>
        <w:jc w:val="both"/>
        <w:rPr>
          <w:rFonts w:ascii="Times New Roman" w:hAnsi="Times New Roman" w:cs="Times New Roman"/>
          <w:sz w:val="24"/>
          <w:szCs w:val="24"/>
        </w:rPr>
      </w:pPr>
    </w:p>
    <w:p w14:paraId="45E48359" w14:textId="77777777" w:rsidR="001730C0" w:rsidRPr="00933DF1" w:rsidRDefault="001730C0" w:rsidP="001730C0">
      <w:pPr>
        <w:spacing w:after="0" w:line="240" w:lineRule="auto"/>
        <w:ind w:left="567" w:hanging="567"/>
        <w:contextualSpacing/>
        <w:jc w:val="both"/>
        <w:rPr>
          <w:rFonts w:ascii="Times New Roman" w:hAnsi="Times New Roman" w:cs="Times New Roman"/>
          <w:sz w:val="24"/>
          <w:szCs w:val="24"/>
        </w:rPr>
      </w:pPr>
    </w:p>
    <w:p w14:paraId="60700F48" w14:textId="77777777" w:rsidR="0002670E" w:rsidRPr="00933DF1" w:rsidRDefault="0002670E" w:rsidP="00933DF1">
      <w:pPr>
        <w:tabs>
          <w:tab w:val="left" w:pos="4028"/>
        </w:tabs>
        <w:jc w:val="both"/>
        <w:rPr>
          <w:rFonts w:ascii="Times New Roman" w:hAnsi="Times New Roman" w:cs="Times New Roman"/>
          <w:sz w:val="24"/>
          <w:szCs w:val="24"/>
        </w:rPr>
      </w:pPr>
    </w:p>
    <w:sectPr w:rsidR="0002670E" w:rsidRPr="00933DF1" w:rsidSect="0002670E">
      <w:headerReference w:type="default" r:id="rId11"/>
      <w:footerReference w:type="defaul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A1AE" w14:textId="77777777" w:rsidR="004B0B98" w:rsidRDefault="004B0B98">
      <w:pPr>
        <w:spacing w:after="0" w:line="240" w:lineRule="auto"/>
      </w:pPr>
      <w:r>
        <w:separator/>
      </w:r>
    </w:p>
  </w:endnote>
  <w:endnote w:type="continuationSeparator" w:id="0">
    <w:p w14:paraId="104C0835" w14:textId="77777777" w:rsidR="004B0B98" w:rsidRDefault="004B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9DDB" w14:textId="5FF5005F" w:rsidR="00594FD2" w:rsidRDefault="00594FD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7954" w14:textId="77777777" w:rsidR="004B0B98" w:rsidRDefault="004B0B98">
      <w:pPr>
        <w:spacing w:after="0" w:line="240" w:lineRule="auto"/>
      </w:pPr>
      <w:r>
        <w:separator/>
      </w:r>
    </w:p>
  </w:footnote>
  <w:footnote w:type="continuationSeparator" w:id="0">
    <w:p w14:paraId="34FCA77D" w14:textId="77777777" w:rsidR="004B0B98" w:rsidRDefault="004B0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9E9B" w14:textId="77777777" w:rsidR="00217379" w:rsidRDefault="00D11999" w:rsidP="00217379">
    <w:pPr>
      <w:pStyle w:val="Header"/>
      <w:jc w:val="right"/>
      <w:rPr>
        <w:rFonts w:ascii="Times New Roman" w:hAnsi="Times New Roman" w:cs="Times New Roman"/>
        <w:sz w:val="20"/>
        <w:szCs w:val="20"/>
      </w:rPr>
    </w:pPr>
    <w:r w:rsidRPr="00217379">
      <w:rPr>
        <w:rFonts w:ascii="Times New Roman" w:hAnsi="Times New Roman" w:cs="Times New Roman"/>
        <w:sz w:val="20"/>
        <w:szCs w:val="20"/>
      </w:rPr>
      <w:t xml:space="preserve">Jurnal Persatuan Perawat Nasional Indonesia (JPPNI), </w:t>
    </w:r>
  </w:p>
  <w:p w14:paraId="2A462085" w14:textId="5581AD21" w:rsidR="0002670E" w:rsidRPr="00217379" w:rsidRDefault="00217379" w:rsidP="00217379">
    <w:pPr>
      <w:pStyle w:val="Header"/>
      <w:jc w:val="right"/>
      <w:rPr>
        <w:rFonts w:ascii="Times New Roman" w:hAnsi="Times New Roman" w:cs="Times New Roman"/>
        <w:sz w:val="20"/>
        <w:szCs w:val="20"/>
      </w:rPr>
    </w:pPr>
    <w:r w:rsidRPr="00217379">
      <w:rPr>
        <w:rFonts w:ascii="Times New Roman" w:hAnsi="Times New Roman" w:cs="Times New Roman"/>
        <w:sz w:val="20"/>
        <w:szCs w:val="20"/>
      </w:rPr>
      <w:t>Year, Volume(Number), page-page (completed by Editorial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omorDafta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omorDafta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oinDaftar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oinDaftar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omorDafta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oinDaftar"/>
      <w:lvlText w:val=""/>
      <w:lvlJc w:val="left"/>
      <w:pPr>
        <w:tabs>
          <w:tab w:val="num" w:pos="360"/>
        </w:tabs>
        <w:ind w:left="360" w:hanging="360"/>
      </w:pPr>
      <w:rPr>
        <w:rFonts w:ascii="Symbol" w:hAnsi="Symbol" w:hint="default"/>
      </w:rPr>
    </w:lvl>
  </w:abstractNum>
  <w:num w:numId="1" w16cid:durableId="817113969">
    <w:abstractNumId w:val="8"/>
  </w:num>
  <w:num w:numId="2" w16cid:durableId="997416538">
    <w:abstractNumId w:val="6"/>
  </w:num>
  <w:num w:numId="3" w16cid:durableId="133571205">
    <w:abstractNumId w:val="5"/>
  </w:num>
  <w:num w:numId="4" w16cid:durableId="537743045">
    <w:abstractNumId w:val="4"/>
  </w:num>
  <w:num w:numId="5" w16cid:durableId="141310451">
    <w:abstractNumId w:val="7"/>
  </w:num>
  <w:num w:numId="6" w16cid:durableId="1792671941">
    <w:abstractNumId w:val="3"/>
  </w:num>
  <w:num w:numId="7" w16cid:durableId="1465002784">
    <w:abstractNumId w:val="2"/>
  </w:num>
  <w:num w:numId="8" w16cid:durableId="1479372076">
    <w:abstractNumId w:val="1"/>
  </w:num>
  <w:num w:numId="9" w16cid:durableId="172185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6"/>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70E"/>
    <w:rsid w:val="00034616"/>
    <w:rsid w:val="0006063C"/>
    <w:rsid w:val="00064EBD"/>
    <w:rsid w:val="00083C0C"/>
    <w:rsid w:val="000C26AA"/>
    <w:rsid w:val="001072B5"/>
    <w:rsid w:val="00125FC4"/>
    <w:rsid w:val="00135E41"/>
    <w:rsid w:val="00136E67"/>
    <w:rsid w:val="0015074B"/>
    <w:rsid w:val="001730C0"/>
    <w:rsid w:val="001A5F37"/>
    <w:rsid w:val="00211BF0"/>
    <w:rsid w:val="00217379"/>
    <w:rsid w:val="00283BD0"/>
    <w:rsid w:val="002930E0"/>
    <w:rsid w:val="0029639D"/>
    <w:rsid w:val="002C6DB3"/>
    <w:rsid w:val="002F660F"/>
    <w:rsid w:val="00305C27"/>
    <w:rsid w:val="00326F90"/>
    <w:rsid w:val="003A6E5B"/>
    <w:rsid w:val="00440426"/>
    <w:rsid w:val="004B0B98"/>
    <w:rsid w:val="00555A89"/>
    <w:rsid w:val="00594FD2"/>
    <w:rsid w:val="005A623B"/>
    <w:rsid w:val="006410AD"/>
    <w:rsid w:val="00644F07"/>
    <w:rsid w:val="006546FA"/>
    <w:rsid w:val="00665AB4"/>
    <w:rsid w:val="006B5817"/>
    <w:rsid w:val="006B6D0D"/>
    <w:rsid w:val="008173A2"/>
    <w:rsid w:val="00877DFC"/>
    <w:rsid w:val="00892659"/>
    <w:rsid w:val="008C1C64"/>
    <w:rsid w:val="008F0BEC"/>
    <w:rsid w:val="00905B8B"/>
    <w:rsid w:val="0091461D"/>
    <w:rsid w:val="00916F40"/>
    <w:rsid w:val="00933DF1"/>
    <w:rsid w:val="00991F6E"/>
    <w:rsid w:val="009A4E98"/>
    <w:rsid w:val="009B45A3"/>
    <w:rsid w:val="00A24C3F"/>
    <w:rsid w:val="00A75C73"/>
    <w:rsid w:val="00AA1D8D"/>
    <w:rsid w:val="00AC797D"/>
    <w:rsid w:val="00AE2456"/>
    <w:rsid w:val="00B47730"/>
    <w:rsid w:val="00B55492"/>
    <w:rsid w:val="00CB0664"/>
    <w:rsid w:val="00D11999"/>
    <w:rsid w:val="00DB41B9"/>
    <w:rsid w:val="00E61D17"/>
    <w:rsid w:val="00EB5135"/>
    <w:rsid w:val="00F4071A"/>
    <w:rsid w:val="00FB78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F4ACF"/>
  <w14:defaultImageDpi w14:val="330"/>
  <w15:docId w15:val="{824B02E2-194E-4E44-8F96-31929F22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Judul1">
    <w:name w:val="heading 1"/>
    <w:basedOn w:val="Normal"/>
    <w:next w:val="Normal"/>
    <w:link w:val="Judul1K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Judul7">
    <w:name w:val="heading 7"/>
    <w:basedOn w:val="Normal"/>
    <w:next w:val="Normal"/>
    <w:link w:val="Judul7K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Judul9">
    <w:name w:val="heading 9"/>
    <w:basedOn w:val="Normal"/>
    <w:next w:val="Normal"/>
    <w:link w:val="Judul9K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E618BF"/>
    <w:pPr>
      <w:tabs>
        <w:tab w:val="center" w:pos="4680"/>
        <w:tab w:val="right" w:pos="9360"/>
      </w:tabs>
      <w:spacing w:after="0" w:line="240" w:lineRule="auto"/>
    </w:pPr>
  </w:style>
  <w:style w:type="character" w:customStyle="1" w:styleId="HeaderKAR">
    <w:name w:val="Header KAR"/>
    <w:basedOn w:val="FontParagrafDefault"/>
    <w:link w:val="Header"/>
    <w:uiPriority w:val="99"/>
    <w:rsid w:val="00E618BF"/>
  </w:style>
  <w:style w:type="paragraph" w:styleId="Footer">
    <w:name w:val="footer"/>
    <w:basedOn w:val="Normal"/>
    <w:link w:val="FooterKAR"/>
    <w:uiPriority w:val="99"/>
    <w:unhideWhenUsed/>
    <w:rsid w:val="00E618BF"/>
    <w:pPr>
      <w:tabs>
        <w:tab w:val="center" w:pos="4680"/>
        <w:tab w:val="right" w:pos="9360"/>
      </w:tabs>
      <w:spacing w:after="0" w:line="240" w:lineRule="auto"/>
    </w:pPr>
  </w:style>
  <w:style w:type="character" w:customStyle="1" w:styleId="FooterKAR">
    <w:name w:val="Footer KAR"/>
    <w:basedOn w:val="FontParagrafDefault"/>
    <w:link w:val="Footer"/>
    <w:uiPriority w:val="99"/>
    <w:rsid w:val="00E618BF"/>
  </w:style>
  <w:style w:type="paragraph" w:styleId="TidakAdaSpasi">
    <w:name w:val="No Spacing"/>
    <w:uiPriority w:val="1"/>
    <w:qFormat/>
    <w:rsid w:val="00FC693F"/>
    <w:pPr>
      <w:spacing w:after="0" w:line="240" w:lineRule="auto"/>
    </w:pPr>
  </w:style>
  <w:style w:type="character" w:customStyle="1" w:styleId="Judul1KAR">
    <w:name w:val="Judul 1 KAR"/>
    <w:basedOn w:val="FontParagrafDefault"/>
    <w:link w:val="Judu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FC693F"/>
    <w:rPr>
      <w:rFonts w:asciiTheme="majorHAnsi" w:eastAsiaTheme="majorEastAsia" w:hAnsiTheme="majorHAnsi" w:cstheme="majorBidi"/>
      <w:b/>
      <w:bCs/>
      <w:color w:val="4F81BD" w:themeColor="accent1"/>
      <w:sz w:val="26"/>
      <w:szCs w:val="26"/>
    </w:rPr>
  </w:style>
  <w:style w:type="character" w:customStyle="1" w:styleId="Judul3KAR">
    <w:name w:val="Judul 3 KAR"/>
    <w:basedOn w:val="FontParagrafDefault"/>
    <w:link w:val="Judul3"/>
    <w:uiPriority w:val="9"/>
    <w:rsid w:val="00FC693F"/>
    <w:rPr>
      <w:rFonts w:asciiTheme="majorHAnsi" w:eastAsiaTheme="majorEastAsia" w:hAnsiTheme="majorHAnsi" w:cstheme="majorBidi"/>
      <w:b/>
      <w:bCs/>
      <w:color w:val="4F81BD" w:themeColor="accent1"/>
    </w:rPr>
  </w:style>
  <w:style w:type="paragraph" w:styleId="Judul">
    <w:name w:val="Title"/>
    <w:basedOn w:val="Normal"/>
    <w:next w:val="Normal"/>
    <w:link w:val="JudulK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basedOn w:val="FontParagrafDefault"/>
    <w:link w:val="Judu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judul">
    <w:name w:val="Subtitle"/>
    <w:basedOn w:val="Normal"/>
    <w:next w:val="Normal"/>
    <w:link w:val="SubjudulK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judulKAR">
    <w:name w:val="Subjudul KAR"/>
    <w:basedOn w:val="FontParagrafDefault"/>
    <w:link w:val="Subjudul"/>
    <w:uiPriority w:val="11"/>
    <w:rsid w:val="00FC693F"/>
    <w:rPr>
      <w:rFonts w:asciiTheme="majorHAnsi" w:eastAsiaTheme="majorEastAsia" w:hAnsiTheme="majorHAnsi" w:cstheme="majorBidi"/>
      <w:i/>
      <w:iCs/>
      <w:color w:val="4F81BD" w:themeColor="accent1"/>
      <w:spacing w:val="15"/>
      <w:sz w:val="24"/>
      <w:szCs w:val="24"/>
    </w:rPr>
  </w:style>
  <w:style w:type="paragraph" w:styleId="DaftarParagraf">
    <w:name w:val="List Paragraph"/>
    <w:basedOn w:val="Normal"/>
    <w:uiPriority w:val="34"/>
    <w:qFormat/>
    <w:rsid w:val="00FC693F"/>
    <w:pPr>
      <w:ind w:left="720"/>
      <w:contextualSpacing/>
    </w:pPr>
  </w:style>
  <w:style w:type="paragraph" w:styleId="TeksIsi">
    <w:name w:val="Body Text"/>
    <w:basedOn w:val="Normal"/>
    <w:link w:val="TeksIsiKAR"/>
    <w:uiPriority w:val="99"/>
    <w:unhideWhenUsed/>
    <w:rsid w:val="00AA1D8D"/>
    <w:pPr>
      <w:spacing w:after="120"/>
    </w:pPr>
  </w:style>
  <w:style w:type="character" w:customStyle="1" w:styleId="TeksIsiKAR">
    <w:name w:val="Teks Isi KAR"/>
    <w:basedOn w:val="FontParagrafDefault"/>
    <w:link w:val="TeksIsi"/>
    <w:uiPriority w:val="99"/>
    <w:rsid w:val="00AA1D8D"/>
  </w:style>
  <w:style w:type="paragraph" w:styleId="TeksIsi2">
    <w:name w:val="Body Text 2"/>
    <w:basedOn w:val="Normal"/>
    <w:link w:val="TeksIsi2KAR"/>
    <w:uiPriority w:val="99"/>
    <w:unhideWhenUsed/>
    <w:rsid w:val="00AA1D8D"/>
    <w:pPr>
      <w:spacing w:after="120" w:line="480" w:lineRule="auto"/>
    </w:pPr>
  </w:style>
  <w:style w:type="character" w:customStyle="1" w:styleId="TeksIsi2KAR">
    <w:name w:val="Teks Isi 2 KAR"/>
    <w:basedOn w:val="FontParagrafDefault"/>
    <w:link w:val="TeksIsi2"/>
    <w:uiPriority w:val="99"/>
    <w:rsid w:val="00AA1D8D"/>
  </w:style>
  <w:style w:type="paragraph" w:styleId="TeksIsi3">
    <w:name w:val="Body Text 3"/>
    <w:basedOn w:val="Normal"/>
    <w:link w:val="TeksIsi3KAR"/>
    <w:uiPriority w:val="99"/>
    <w:unhideWhenUsed/>
    <w:rsid w:val="00AA1D8D"/>
    <w:pPr>
      <w:spacing w:after="120"/>
    </w:pPr>
    <w:rPr>
      <w:sz w:val="16"/>
      <w:szCs w:val="16"/>
    </w:rPr>
  </w:style>
  <w:style w:type="character" w:customStyle="1" w:styleId="TeksIsi3KAR">
    <w:name w:val="Teks Isi 3 KAR"/>
    <w:basedOn w:val="FontParagrafDefault"/>
    <w:link w:val="TeksIsi3"/>
    <w:uiPriority w:val="99"/>
    <w:rsid w:val="00AA1D8D"/>
    <w:rPr>
      <w:sz w:val="16"/>
      <w:szCs w:val="16"/>
    </w:rPr>
  </w:style>
  <w:style w:type="paragraph" w:styleId="Daftar">
    <w:name w:val="List"/>
    <w:basedOn w:val="Normal"/>
    <w:uiPriority w:val="99"/>
    <w:unhideWhenUsed/>
    <w:rsid w:val="00AA1D8D"/>
    <w:pPr>
      <w:ind w:left="360" w:hanging="360"/>
      <w:contextualSpacing/>
    </w:pPr>
  </w:style>
  <w:style w:type="paragraph" w:styleId="Daftar2">
    <w:name w:val="List 2"/>
    <w:basedOn w:val="Normal"/>
    <w:uiPriority w:val="99"/>
    <w:unhideWhenUsed/>
    <w:rsid w:val="00326F90"/>
    <w:pPr>
      <w:ind w:left="720" w:hanging="360"/>
      <w:contextualSpacing/>
    </w:pPr>
  </w:style>
  <w:style w:type="paragraph" w:styleId="Daftar3">
    <w:name w:val="List 3"/>
    <w:basedOn w:val="Normal"/>
    <w:uiPriority w:val="99"/>
    <w:unhideWhenUsed/>
    <w:rsid w:val="00326F90"/>
    <w:pPr>
      <w:ind w:left="1080" w:hanging="360"/>
      <w:contextualSpacing/>
    </w:pPr>
  </w:style>
  <w:style w:type="paragraph" w:styleId="PoinDaftar">
    <w:name w:val="List Bullet"/>
    <w:basedOn w:val="Normal"/>
    <w:uiPriority w:val="99"/>
    <w:unhideWhenUsed/>
    <w:rsid w:val="00326F90"/>
    <w:pPr>
      <w:numPr>
        <w:numId w:val="1"/>
      </w:numPr>
      <w:contextualSpacing/>
    </w:pPr>
  </w:style>
  <w:style w:type="paragraph" w:styleId="PoinDaftar2">
    <w:name w:val="List Bullet 2"/>
    <w:basedOn w:val="Normal"/>
    <w:uiPriority w:val="99"/>
    <w:unhideWhenUsed/>
    <w:rsid w:val="00326F90"/>
    <w:pPr>
      <w:numPr>
        <w:numId w:val="2"/>
      </w:numPr>
      <w:contextualSpacing/>
    </w:pPr>
  </w:style>
  <w:style w:type="paragraph" w:styleId="PoinDaftar3">
    <w:name w:val="List Bullet 3"/>
    <w:basedOn w:val="Normal"/>
    <w:uiPriority w:val="99"/>
    <w:unhideWhenUsed/>
    <w:rsid w:val="00326F90"/>
    <w:pPr>
      <w:numPr>
        <w:numId w:val="3"/>
      </w:numPr>
      <w:contextualSpacing/>
    </w:pPr>
  </w:style>
  <w:style w:type="paragraph" w:styleId="NomorDaftar">
    <w:name w:val="List Number"/>
    <w:basedOn w:val="Normal"/>
    <w:uiPriority w:val="99"/>
    <w:unhideWhenUsed/>
    <w:rsid w:val="00326F90"/>
    <w:pPr>
      <w:numPr>
        <w:numId w:val="5"/>
      </w:numPr>
      <w:contextualSpacing/>
    </w:pPr>
  </w:style>
  <w:style w:type="paragraph" w:styleId="NomorDaftar2">
    <w:name w:val="List Number 2"/>
    <w:basedOn w:val="Normal"/>
    <w:uiPriority w:val="99"/>
    <w:unhideWhenUsed/>
    <w:rsid w:val="0029639D"/>
    <w:pPr>
      <w:numPr>
        <w:numId w:val="6"/>
      </w:numPr>
      <w:contextualSpacing/>
    </w:pPr>
  </w:style>
  <w:style w:type="paragraph" w:styleId="NomorDaftar3">
    <w:name w:val="List Number 3"/>
    <w:basedOn w:val="Normal"/>
    <w:uiPriority w:val="99"/>
    <w:unhideWhenUsed/>
    <w:rsid w:val="0029639D"/>
    <w:pPr>
      <w:numPr>
        <w:numId w:val="7"/>
      </w:numPr>
      <w:contextualSpacing/>
    </w:pPr>
  </w:style>
  <w:style w:type="paragraph" w:styleId="DaftarBerkelanjutan">
    <w:name w:val="List Continue"/>
    <w:basedOn w:val="Normal"/>
    <w:uiPriority w:val="99"/>
    <w:unhideWhenUsed/>
    <w:rsid w:val="0029639D"/>
    <w:pPr>
      <w:spacing w:after="120"/>
      <w:ind w:left="360"/>
      <w:contextualSpacing/>
    </w:pPr>
  </w:style>
  <w:style w:type="paragraph" w:styleId="DaftarBerkelanjutan2">
    <w:name w:val="List Continue 2"/>
    <w:basedOn w:val="Normal"/>
    <w:uiPriority w:val="99"/>
    <w:unhideWhenUsed/>
    <w:rsid w:val="0029639D"/>
    <w:pPr>
      <w:spacing w:after="120"/>
      <w:ind w:left="720"/>
      <w:contextualSpacing/>
    </w:pPr>
  </w:style>
  <w:style w:type="paragraph" w:styleId="DaftarBerkelanjutan3">
    <w:name w:val="List Continue 3"/>
    <w:basedOn w:val="Normal"/>
    <w:uiPriority w:val="99"/>
    <w:unhideWhenUsed/>
    <w:rsid w:val="0029639D"/>
    <w:pPr>
      <w:spacing w:after="120"/>
      <w:ind w:left="1080"/>
      <w:contextualSpacing/>
    </w:pPr>
  </w:style>
  <w:style w:type="paragraph" w:styleId="TeksMakro">
    <w:name w:val="macro"/>
    <w:link w:val="TeksMakroK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MakroKAR">
    <w:name w:val="Teks Makro KAR"/>
    <w:basedOn w:val="FontParagrafDefault"/>
    <w:link w:val="TeksMakro"/>
    <w:uiPriority w:val="99"/>
    <w:rsid w:val="0029639D"/>
    <w:rPr>
      <w:rFonts w:ascii="Courier" w:hAnsi="Courier"/>
      <w:sz w:val="20"/>
      <w:szCs w:val="20"/>
    </w:rPr>
  </w:style>
  <w:style w:type="paragraph" w:styleId="Kutipan">
    <w:name w:val="Quote"/>
    <w:basedOn w:val="Normal"/>
    <w:next w:val="Normal"/>
    <w:link w:val="KutipanKAR"/>
    <w:uiPriority w:val="29"/>
    <w:qFormat/>
    <w:rsid w:val="00FC693F"/>
    <w:rPr>
      <w:i/>
      <w:iCs/>
      <w:color w:val="000000" w:themeColor="text1"/>
    </w:rPr>
  </w:style>
  <w:style w:type="character" w:customStyle="1" w:styleId="KutipanKAR">
    <w:name w:val="Kutipan KAR"/>
    <w:basedOn w:val="FontParagrafDefault"/>
    <w:link w:val="Kutipan"/>
    <w:uiPriority w:val="29"/>
    <w:rsid w:val="00FC693F"/>
    <w:rPr>
      <w:i/>
      <w:iCs/>
      <w:color w:val="000000" w:themeColor="text1"/>
    </w:rPr>
  </w:style>
  <w:style w:type="character" w:customStyle="1" w:styleId="Judul4KAR">
    <w:name w:val="Judul 4 KAR"/>
    <w:basedOn w:val="FontParagrafDefault"/>
    <w:link w:val="Judul4"/>
    <w:uiPriority w:val="9"/>
    <w:semiHidden/>
    <w:rsid w:val="00FC693F"/>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FC693F"/>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semiHidden/>
    <w:rsid w:val="00FC693F"/>
    <w:rPr>
      <w:rFonts w:asciiTheme="majorHAnsi" w:eastAsiaTheme="majorEastAsia" w:hAnsiTheme="majorHAnsi" w:cstheme="majorBidi"/>
      <w:i/>
      <w:iCs/>
      <w:color w:val="243F60" w:themeColor="accent1" w:themeShade="7F"/>
    </w:rPr>
  </w:style>
  <w:style w:type="character" w:customStyle="1" w:styleId="Judul7KAR">
    <w:name w:val="Judul 7 KAR"/>
    <w:basedOn w:val="FontParagrafDefault"/>
    <w:link w:val="Judul7"/>
    <w:uiPriority w:val="9"/>
    <w:semiHidden/>
    <w:rsid w:val="00FC693F"/>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FC693F"/>
    <w:rPr>
      <w:rFonts w:asciiTheme="majorHAnsi" w:eastAsiaTheme="majorEastAsia" w:hAnsiTheme="majorHAnsi" w:cstheme="majorBidi"/>
      <w:color w:val="4F81BD" w:themeColor="accent1"/>
      <w:sz w:val="20"/>
      <w:szCs w:val="20"/>
    </w:rPr>
  </w:style>
  <w:style w:type="character" w:customStyle="1" w:styleId="Judul9KAR">
    <w:name w:val="Judul 9 KAR"/>
    <w:basedOn w:val="FontParagrafDefault"/>
    <w:link w:val="Judul9"/>
    <w:uiPriority w:val="9"/>
    <w:semiHidden/>
    <w:rsid w:val="00FC693F"/>
    <w:rPr>
      <w:rFonts w:asciiTheme="majorHAnsi" w:eastAsiaTheme="majorEastAsia" w:hAnsiTheme="majorHAnsi" w:cstheme="majorBidi"/>
      <w:i/>
      <w:iCs/>
      <w:color w:val="404040" w:themeColor="text1" w:themeTint="BF"/>
      <w:sz w:val="20"/>
      <w:szCs w:val="20"/>
    </w:rPr>
  </w:style>
  <w:style w:type="paragraph" w:styleId="Keteranga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Kuat">
    <w:name w:val="Strong"/>
    <w:basedOn w:val="FontParagrafDefault"/>
    <w:uiPriority w:val="22"/>
    <w:qFormat/>
    <w:rsid w:val="00FC693F"/>
    <w:rPr>
      <w:b/>
      <w:bCs/>
    </w:rPr>
  </w:style>
  <w:style w:type="character" w:styleId="Penekanan">
    <w:name w:val="Emphasis"/>
    <w:basedOn w:val="FontParagrafDefault"/>
    <w:uiPriority w:val="20"/>
    <w:qFormat/>
    <w:rsid w:val="00FC693F"/>
    <w:rPr>
      <w:i/>
      <w:iCs/>
    </w:rPr>
  </w:style>
  <w:style w:type="paragraph" w:styleId="KutipanyangSering">
    <w:name w:val="Intense Quote"/>
    <w:basedOn w:val="Normal"/>
    <w:next w:val="Normal"/>
    <w:link w:val="KutipanyangSeringK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utipanyangSeringKAR">
    <w:name w:val="Kutipan yang Sering KAR"/>
    <w:basedOn w:val="FontParagrafDefault"/>
    <w:link w:val="KutipanyangSering"/>
    <w:uiPriority w:val="30"/>
    <w:rsid w:val="00FC693F"/>
    <w:rPr>
      <w:b/>
      <w:bCs/>
      <w:i/>
      <w:iCs/>
      <w:color w:val="4F81BD" w:themeColor="accent1"/>
    </w:rPr>
  </w:style>
  <w:style w:type="character" w:styleId="PenekananHalus">
    <w:name w:val="Subtle Emphasis"/>
    <w:basedOn w:val="FontParagrafDefault"/>
    <w:uiPriority w:val="19"/>
    <w:qFormat/>
    <w:rsid w:val="00FC693F"/>
    <w:rPr>
      <w:i/>
      <w:iCs/>
      <w:color w:val="808080" w:themeColor="text1" w:themeTint="7F"/>
    </w:rPr>
  </w:style>
  <w:style w:type="character" w:styleId="PenekananKeras">
    <w:name w:val="Intense Emphasis"/>
    <w:basedOn w:val="FontParagrafDefault"/>
    <w:uiPriority w:val="21"/>
    <w:qFormat/>
    <w:rsid w:val="00FC693F"/>
    <w:rPr>
      <w:b/>
      <w:bCs/>
      <w:i/>
      <w:iCs/>
      <w:color w:val="4F81BD" w:themeColor="accent1"/>
    </w:rPr>
  </w:style>
  <w:style w:type="character" w:styleId="ReferensiRumit">
    <w:name w:val="Subtle Reference"/>
    <w:basedOn w:val="FontParagrafDefault"/>
    <w:uiPriority w:val="31"/>
    <w:qFormat/>
    <w:rsid w:val="00FC693F"/>
    <w:rPr>
      <w:smallCaps/>
      <w:color w:val="C0504D" w:themeColor="accent2"/>
      <w:u w:val="single"/>
    </w:rPr>
  </w:style>
  <w:style w:type="character" w:styleId="ReferensiyangSering">
    <w:name w:val="Intense Reference"/>
    <w:basedOn w:val="FontParagrafDefault"/>
    <w:uiPriority w:val="32"/>
    <w:qFormat/>
    <w:rsid w:val="00FC693F"/>
    <w:rPr>
      <w:b/>
      <w:bCs/>
      <w:smallCaps/>
      <w:color w:val="C0504D" w:themeColor="accent2"/>
      <w:spacing w:val="5"/>
      <w:u w:val="single"/>
    </w:rPr>
  </w:style>
  <w:style w:type="character" w:styleId="JudulBuku">
    <w:name w:val="Book Title"/>
    <w:basedOn w:val="FontParagrafDefault"/>
    <w:uiPriority w:val="33"/>
    <w:qFormat/>
    <w:rsid w:val="00FC693F"/>
    <w:rPr>
      <w:b/>
      <w:bCs/>
      <w:smallCaps/>
      <w:spacing w:val="5"/>
    </w:rPr>
  </w:style>
  <w:style w:type="paragraph" w:styleId="JudulTOC">
    <w:name w:val="TOC Heading"/>
    <w:basedOn w:val="Judul1"/>
    <w:next w:val="Normal"/>
    <w:uiPriority w:val="39"/>
    <w:semiHidden/>
    <w:unhideWhenUsed/>
    <w:qFormat/>
    <w:rsid w:val="00FC693F"/>
    <w:pPr>
      <w:outlineLvl w:val="9"/>
    </w:pPr>
  </w:style>
  <w:style w:type="table" w:styleId="KisiTabe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yanganTip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BayanganCahaya-Aksen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BayanganCahaya-Aksen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BayanganCahaya-Aksen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BayanganCahaya-Aksen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BayanganCahaya-Aksen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BayanganCahaya-Aksen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ftarCahaya">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ftarCahaya-Aksen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ftarCahaya-Aksen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ftarCahaya-Aksen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ftarCahaya-Aksen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ftarCahaya-Aksen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ftarCahaya-Aksen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KisiCahaya">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KisiCahaya-Aksen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KisiCahaya-Aksen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KisiCahaya-Aksen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KisiCahaya-Aksen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KisiCahaya-Aksen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KisiCahaya-Aksen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BayanganSedang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BayanganSedang1-Aksen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BayanganSedang1-Aksen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BayanganSedang1-Aksen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BayanganSedang1-Aksen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BayanganSedang1-Aksen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BayanganSedang1-Aksen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BayanganSedang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ftarSedang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ftarSedang1-Aksen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ftarSedang1-Aksen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ftarSedang1-Aksen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ftarSedang1-Aksen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ftarSedang1-Aksen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ftarSedang1-Aksen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ftarSedang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isiSedang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Sedang1-Aksen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Sedang1-Aksen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Sedang1-Aksen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Sedang1-Aksen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Sedang1-Aksen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Sedang1-Aksen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isiSedang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isiSedang2-Aksen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isiSedang2-Aksen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isiSedang2-Aksen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isiSedang2-Aksen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isiSedang2-Aksen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isiSedang2-Aksen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isiSedang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isiSedang3-Aksen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isiSedang3-Aksen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isiSedang3-Aksen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isiSedang3-Aksen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isiSedang3-Aksen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isiSedang3-Aksen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ftarGelap">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ftarGelap-Aksen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ftarGelap-Aksen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ftarGelap-Aksen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ftarGelap-Aksen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ftarGelap-Aksen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ftarGelap-Aksen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yanganBerwarna">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yanganBerwarna-Aksen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yanganBerwarna-Aksen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yanganBerwarna-Aksen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yanganBerwarna-Aksen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yanganBerwarna-Aksen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yanganBerwarna-Aksen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ftarBerwarna">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ftarBerwarna-Aksen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ftarBerwarna-Aksen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ftarBerwarna-Aksen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ftarBerwarna-Aksen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ftarBerwarna-Aksen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ftarBerwarna-Aksen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isiBerwarna">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Berwarna-Aksen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Berwarna-Aksen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Berwarna-Aksen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Berwarna-Aksen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Berwarna-Aksen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Berwarna-Aksen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elKisi2-Aksen2">
    <w:name w:val="Grid Table 2 Accent 2"/>
    <w:basedOn w:val="TabelNormal"/>
    <w:uiPriority w:val="47"/>
    <w:rsid w:val="00905B8B"/>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uiPriority w:val="99"/>
    <w:unhideWhenUsed/>
    <w:rsid w:val="00026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hyperlink" Target="http://flash1r.apa.org/apastyle/basics/data/resources/references-example.pdf" TargetMode="Externa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Hendro Purwoko</cp:lastModifiedBy>
  <cp:revision>2</cp:revision>
  <dcterms:created xsi:type="dcterms:W3CDTF">2026-07-20T00:24:00Z</dcterms:created>
  <dcterms:modified xsi:type="dcterms:W3CDTF">2026-07-20T00:24:00Z</dcterms:modified>
  <cp:category/>
</cp:coreProperties>
</file>